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EAC1A" w14:textId="77777777" w:rsidR="001D7780" w:rsidRPr="00CE4028" w:rsidRDefault="00CE4028" w:rsidP="00CE4028">
      <w:pPr>
        <w:jc w:val="center"/>
        <w:rPr>
          <w:rFonts w:ascii="Arial" w:hAnsi="Arial" w:cs="Arial"/>
          <w:sz w:val="22"/>
          <w:szCs w:val="22"/>
        </w:rPr>
      </w:pPr>
      <w:r w:rsidRPr="00CE4028">
        <w:rPr>
          <w:rFonts w:ascii="Arial" w:hAnsi="Arial" w:cs="Arial"/>
          <w:sz w:val="22"/>
          <w:szCs w:val="22"/>
        </w:rPr>
        <w:t xml:space="preserve">Planning Commentary </w:t>
      </w:r>
    </w:p>
    <w:p w14:paraId="7EBD2BB2" w14:textId="77777777" w:rsidR="00CE4028" w:rsidRPr="00CE4028" w:rsidRDefault="00CE4028" w:rsidP="00CE4028">
      <w:pPr>
        <w:jc w:val="center"/>
        <w:rPr>
          <w:rFonts w:ascii="Arial" w:hAnsi="Arial" w:cs="Arial"/>
          <w:sz w:val="22"/>
          <w:szCs w:val="22"/>
        </w:rPr>
      </w:pPr>
    </w:p>
    <w:p w14:paraId="3A424C18" w14:textId="77777777" w:rsidR="00CE4028" w:rsidRPr="00CE4028" w:rsidRDefault="00CE4028" w:rsidP="00CE4028">
      <w:pPr>
        <w:rPr>
          <w:rFonts w:ascii="Arial" w:hAnsi="Arial" w:cs="Arial"/>
          <w:sz w:val="22"/>
          <w:szCs w:val="22"/>
        </w:rPr>
      </w:pPr>
      <w:r w:rsidRPr="00CE4028">
        <w:rPr>
          <w:rFonts w:ascii="Arial" w:hAnsi="Arial" w:cs="Arial"/>
          <w:sz w:val="22"/>
          <w:szCs w:val="22"/>
        </w:rPr>
        <w:t xml:space="preserve">1. </w:t>
      </w:r>
      <w:r w:rsidRPr="00CE4028">
        <w:rPr>
          <w:rFonts w:ascii="Arial" w:hAnsi="Arial" w:cs="Arial"/>
          <w:b/>
          <w:sz w:val="22"/>
          <w:szCs w:val="22"/>
        </w:rPr>
        <w:t>Central Focus</w:t>
      </w:r>
      <w:r w:rsidRPr="00CE4028">
        <w:rPr>
          <w:rFonts w:ascii="Arial" w:hAnsi="Arial" w:cs="Arial"/>
          <w:sz w:val="22"/>
          <w:szCs w:val="22"/>
        </w:rPr>
        <w:t xml:space="preserve"> </w:t>
      </w:r>
    </w:p>
    <w:p w14:paraId="1C6DF516" w14:textId="77777777" w:rsidR="00CE4028" w:rsidRDefault="00CE4028" w:rsidP="00CE4028">
      <w:pPr>
        <w:ind w:left="240"/>
        <w:rPr>
          <w:rFonts w:ascii="Arial" w:hAnsi="Arial" w:cs="Arial"/>
          <w:sz w:val="22"/>
          <w:szCs w:val="22"/>
        </w:rPr>
      </w:pPr>
      <w:r w:rsidRPr="00CE4028">
        <w:rPr>
          <w:rFonts w:ascii="Arial" w:hAnsi="Arial" w:cs="Arial"/>
          <w:sz w:val="22"/>
          <w:szCs w:val="22"/>
        </w:rPr>
        <w:t xml:space="preserve">a. </w:t>
      </w:r>
      <w:r>
        <w:rPr>
          <w:rFonts w:ascii="Arial" w:hAnsi="Arial" w:cs="Arial"/>
          <w:sz w:val="22"/>
          <w:szCs w:val="22"/>
        </w:rPr>
        <w:t xml:space="preserve">Describe the central focus and purpose for the content you will teach in this learning           segment. </w:t>
      </w:r>
    </w:p>
    <w:p w14:paraId="3F872054" w14:textId="77777777" w:rsidR="00612A1D" w:rsidRDefault="00612A1D" w:rsidP="00612A1D">
      <w:pPr>
        <w:rPr>
          <w:rFonts w:ascii="Arial" w:hAnsi="Arial" w:cs="Arial"/>
          <w:sz w:val="22"/>
          <w:szCs w:val="22"/>
        </w:rPr>
      </w:pPr>
      <w:r>
        <w:rPr>
          <w:rFonts w:ascii="Arial" w:hAnsi="Arial" w:cs="Arial"/>
          <w:sz w:val="22"/>
          <w:szCs w:val="22"/>
        </w:rPr>
        <w:t xml:space="preserve">              </w:t>
      </w:r>
      <w:r w:rsidR="00AF6F53">
        <w:rPr>
          <w:rFonts w:ascii="Arial" w:hAnsi="Arial" w:cs="Arial"/>
          <w:sz w:val="22"/>
          <w:szCs w:val="22"/>
        </w:rPr>
        <w:t xml:space="preserve">The central focus and the purpose of this learning segment is for the students to be </w:t>
      </w:r>
      <w:r>
        <w:rPr>
          <w:rFonts w:ascii="Arial" w:hAnsi="Arial" w:cs="Arial"/>
          <w:sz w:val="22"/>
          <w:szCs w:val="22"/>
        </w:rPr>
        <w:t xml:space="preserve">  </w:t>
      </w:r>
    </w:p>
    <w:p w14:paraId="1AC17F49" w14:textId="0852E7DA" w:rsidR="00AF6F53" w:rsidRDefault="00612A1D" w:rsidP="00612A1D">
      <w:pP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able</w:t>
      </w:r>
      <w:proofErr w:type="gramEnd"/>
      <w:r>
        <w:rPr>
          <w:rFonts w:ascii="Arial" w:hAnsi="Arial" w:cs="Arial"/>
          <w:sz w:val="22"/>
          <w:szCs w:val="22"/>
        </w:rPr>
        <w:t xml:space="preserve"> </w:t>
      </w:r>
      <w:r w:rsidR="00AF6F53">
        <w:rPr>
          <w:rFonts w:ascii="Arial" w:hAnsi="Arial" w:cs="Arial"/>
          <w:sz w:val="22"/>
          <w:szCs w:val="22"/>
        </w:rPr>
        <w:t xml:space="preserve">to identify and use compound words within their reading and writing. </w:t>
      </w:r>
    </w:p>
    <w:p w14:paraId="73BF015C" w14:textId="77777777" w:rsidR="00603AE7" w:rsidRDefault="00603AE7" w:rsidP="00AF6F53">
      <w:pPr>
        <w:ind w:left="720"/>
        <w:rPr>
          <w:rFonts w:ascii="Arial" w:hAnsi="Arial" w:cs="Arial"/>
          <w:sz w:val="22"/>
          <w:szCs w:val="22"/>
        </w:rPr>
      </w:pPr>
    </w:p>
    <w:p w14:paraId="41600198" w14:textId="7F04BC76" w:rsidR="00CE4028" w:rsidRDefault="00CE4028" w:rsidP="00603AE7">
      <w:pPr>
        <w:ind w:left="240"/>
        <w:rPr>
          <w:rFonts w:ascii="Arial" w:hAnsi="Arial" w:cs="Arial"/>
          <w:sz w:val="22"/>
          <w:szCs w:val="22"/>
        </w:rPr>
      </w:pPr>
      <w:r>
        <w:rPr>
          <w:rFonts w:ascii="Arial" w:hAnsi="Arial" w:cs="Arial"/>
          <w:sz w:val="22"/>
          <w:szCs w:val="22"/>
        </w:rPr>
        <w:t xml:space="preserve">b. Given the central focus, describe </w:t>
      </w:r>
      <w:r w:rsidR="008E69FD">
        <w:rPr>
          <w:rFonts w:ascii="Arial" w:hAnsi="Arial" w:cs="Arial"/>
          <w:sz w:val="22"/>
          <w:szCs w:val="22"/>
        </w:rPr>
        <w:t xml:space="preserve">how the standards and learning objectives within your </w:t>
      </w:r>
      <w:r w:rsidR="00603AE7">
        <w:rPr>
          <w:rFonts w:ascii="Arial" w:hAnsi="Arial" w:cs="Arial"/>
          <w:sz w:val="22"/>
          <w:szCs w:val="22"/>
        </w:rPr>
        <w:t xml:space="preserve">       </w:t>
      </w:r>
      <w:r w:rsidR="008E69FD">
        <w:rPr>
          <w:rFonts w:ascii="Arial" w:hAnsi="Arial" w:cs="Arial"/>
          <w:sz w:val="22"/>
          <w:szCs w:val="22"/>
        </w:rPr>
        <w:t xml:space="preserve">learning segment address: </w:t>
      </w:r>
    </w:p>
    <w:p w14:paraId="07E53FC3" w14:textId="031757A3" w:rsidR="000276BF" w:rsidRPr="00612A1D" w:rsidRDefault="00350762" w:rsidP="00612A1D">
      <w:pPr>
        <w:pStyle w:val="ListParagraph"/>
        <w:numPr>
          <w:ilvl w:val="0"/>
          <w:numId w:val="4"/>
        </w:numPr>
        <w:rPr>
          <w:rFonts w:ascii="Arial" w:hAnsi="Arial" w:cs="Arial"/>
          <w:sz w:val="22"/>
          <w:szCs w:val="22"/>
        </w:rPr>
      </w:pPr>
      <w:proofErr w:type="gramStart"/>
      <w:r>
        <w:rPr>
          <w:rFonts w:ascii="Arial" w:hAnsi="Arial" w:cs="Arial"/>
          <w:sz w:val="22"/>
          <w:szCs w:val="22"/>
        </w:rPr>
        <w:t>an</w:t>
      </w:r>
      <w:proofErr w:type="gramEnd"/>
      <w:r>
        <w:rPr>
          <w:rFonts w:ascii="Arial" w:hAnsi="Arial" w:cs="Arial"/>
          <w:sz w:val="22"/>
          <w:szCs w:val="22"/>
        </w:rPr>
        <w:t xml:space="preserve"> essential literacy strategy: </w:t>
      </w:r>
      <w:r w:rsidR="000276BF">
        <w:rPr>
          <w:rFonts w:ascii="Arial" w:hAnsi="Arial" w:cs="Arial"/>
          <w:sz w:val="22"/>
          <w:szCs w:val="22"/>
        </w:rPr>
        <w:t xml:space="preserve">students will use the understanding of two individual words and put them together to make a compound word. Students will figure out the meaning of the compound word, which will expand their vocabulary. </w:t>
      </w:r>
    </w:p>
    <w:p w14:paraId="00CBDA69" w14:textId="439E7406" w:rsidR="000276BF" w:rsidRPr="00612A1D" w:rsidRDefault="00350762" w:rsidP="000276BF">
      <w:pPr>
        <w:pStyle w:val="ListParagraph"/>
        <w:numPr>
          <w:ilvl w:val="0"/>
          <w:numId w:val="4"/>
        </w:numPr>
        <w:rPr>
          <w:rFonts w:ascii="Arial" w:hAnsi="Arial" w:cs="Arial"/>
          <w:sz w:val="22"/>
          <w:szCs w:val="22"/>
        </w:rPr>
      </w:pPr>
      <w:proofErr w:type="gramStart"/>
      <w:r>
        <w:rPr>
          <w:rFonts w:ascii="Arial" w:hAnsi="Arial" w:cs="Arial"/>
          <w:sz w:val="22"/>
          <w:szCs w:val="22"/>
        </w:rPr>
        <w:t>requisite</w:t>
      </w:r>
      <w:proofErr w:type="gramEnd"/>
      <w:r>
        <w:rPr>
          <w:rFonts w:ascii="Arial" w:hAnsi="Arial" w:cs="Arial"/>
          <w:sz w:val="22"/>
          <w:szCs w:val="22"/>
        </w:rPr>
        <w:t xml:space="preserve"> skills: </w:t>
      </w:r>
      <w:r w:rsidR="000276BF">
        <w:rPr>
          <w:rFonts w:ascii="Arial" w:hAnsi="Arial" w:cs="Arial"/>
          <w:sz w:val="22"/>
          <w:szCs w:val="22"/>
        </w:rPr>
        <w:t>students must be able to identify the meaning of the original two words that form the compound the compound word.</w:t>
      </w:r>
    </w:p>
    <w:p w14:paraId="2CEF690A" w14:textId="289AE682" w:rsidR="00350762" w:rsidRPr="00350762" w:rsidRDefault="000276BF" w:rsidP="00350762">
      <w:pPr>
        <w:pStyle w:val="ListParagraph"/>
        <w:numPr>
          <w:ilvl w:val="0"/>
          <w:numId w:val="4"/>
        </w:numPr>
        <w:rPr>
          <w:rFonts w:ascii="Arial" w:hAnsi="Arial" w:cs="Arial"/>
          <w:sz w:val="22"/>
          <w:szCs w:val="22"/>
        </w:rPr>
      </w:pPr>
      <w:proofErr w:type="gramStart"/>
      <w:r>
        <w:rPr>
          <w:rFonts w:ascii="Arial" w:hAnsi="Arial" w:cs="Arial"/>
          <w:sz w:val="22"/>
          <w:szCs w:val="22"/>
        </w:rPr>
        <w:t>reading</w:t>
      </w:r>
      <w:proofErr w:type="gramEnd"/>
      <w:r>
        <w:rPr>
          <w:rFonts w:ascii="Arial" w:hAnsi="Arial" w:cs="Arial"/>
          <w:sz w:val="22"/>
          <w:szCs w:val="22"/>
        </w:rPr>
        <w:t xml:space="preserve">/writing connections: </w:t>
      </w:r>
      <w:r w:rsidR="009A39BC">
        <w:rPr>
          <w:rFonts w:ascii="Arial" w:hAnsi="Arial" w:cs="Arial"/>
          <w:sz w:val="22"/>
          <w:szCs w:val="22"/>
        </w:rPr>
        <w:t xml:space="preserve">students will create compound words and then use them in original students for extra practice. This will increase their vocabulary and provide practice with writing complete sentences. </w:t>
      </w:r>
    </w:p>
    <w:p w14:paraId="1837CDC0" w14:textId="77777777" w:rsidR="00603AE7" w:rsidRPr="00A047B9" w:rsidRDefault="00603AE7" w:rsidP="00A047B9">
      <w:pPr>
        <w:rPr>
          <w:rFonts w:ascii="Arial" w:hAnsi="Arial" w:cs="Arial"/>
          <w:sz w:val="22"/>
          <w:szCs w:val="22"/>
        </w:rPr>
      </w:pPr>
    </w:p>
    <w:p w14:paraId="1B29EB54" w14:textId="77777777" w:rsidR="008E69FD" w:rsidRDefault="008E69FD" w:rsidP="00CE4028">
      <w:pPr>
        <w:ind w:left="240"/>
        <w:rPr>
          <w:rFonts w:ascii="Arial" w:hAnsi="Arial" w:cs="Arial"/>
          <w:sz w:val="22"/>
          <w:szCs w:val="22"/>
        </w:rPr>
      </w:pPr>
      <w:r>
        <w:rPr>
          <w:rFonts w:ascii="Arial" w:hAnsi="Arial" w:cs="Arial"/>
          <w:sz w:val="22"/>
          <w:szCs w:val="22"/>
        </w:rPr>
        <w:t xml:space="preserve">c. Explain how your plans build on each other to help students make connections between skills and the essential strategy to comprehend or compose text in meaningful contexts. </w:t>
      </w:r>
    </w:p>
    <w:p w14:paraId="2FDCF6FC" w14:textId="77777777" w:rsidR="00603AE7" w:rsidRDefault="00603AE7" w:rsidP="00CE4028">
      <w:pPr>
        <w:ind w:left="240"/>
        <w:rPr>
          <w:rFonts w:ascii="Arial" w:hAnsi="Arial" w:cs="Arial"/>
          <w:sz w:val="22"/>
          <w:szCs w:val="22"/>
        </w:rPr>
      </w:pPr>
    </w:p>
    <w:p w14:paraId="4AFBF488" w14:textId="60BCBF33" w:rsidR="00603AE7" w:rsidRPr="00BD259B" w:rsidRDefault="00603AE7" w:rsidP="0069763C">
      <w:pPr>
        <w:ind w:left="720"/>
        <w:rPr>
          <w:rFonts w:ascii="Arial" w:hAnsi="Arial" w:cs="Arial"/>
          <w:sz w:val="22"/>
          <w:szCs w:val="22"/>
        </w:rPr>
      </w:pPr>
      <w:r>
        <w:rPr>
          <w:rFonts w:ascii="Arial" w:hAnsi="Arial" w:cs="Arial"/>
          <w:sz w:val="22"/>
          <w:szCs w:val="22"/>
        </w:rPr>
        <w:t xml:space="preserve">By beginning the lesson with a puzzle about compound words the students were </w:t>
      </w:r>
      <w:r w:rsidR="0069763C">
        <w:rPr>
          <w:rFonts w:ascii="Arial" w:hAnsi="Arial" w:cs="Arial"/>
          <w:sz w:val="22"/>
          <w:szCs w:val="22"/>
        </w:rPr>
        <w:t>i</w:t>
      </w:r>
      <w:r>
        <w:rPr>
          <w:rFonts w:ascii="Arial" w:hAnsi="Arial" w:cs="Arial"/>
          <w:sz w:val="22"/>
          <w:szCs w:val="22"/>
        </w:rPr>
        <w:t>mmediately</w:t>
      </w:r>
      <w:r w:rsidR="00016652">
        <w:rPr>
          <w:rFonts w:ascii="Arial" w:hAnsi="Arial" w:cs="Arial"/>
          <w:sz w:val="22"/>
          <w:szCs w:val="22"/>
        </w:rPr>
        <w:t xml:space="preserve"> engaged in compound words. The </w:t>
      </w:r>
      <w:r w:rsidR="00BD259B">
        <w:rPr>
          <w:rFonts w:ascii="Arial" w:hAnsi="Arial" w:cs="Arial"/>
          <w:sz w:val="22"/>
          <w:szCs w:val="22"/>
        </w:rPr>
        <w:t>students</w:t>
      </w:r>
      <w:r w:rsidR="00016652">
        <w:rPr>
          <w:rFonts w:ascii="Arial" w:hAnsi="Arial" w:cs="Arial"/>
          <w:sz w:val="22"/>
          <w:szCs w:val="22"/>
        </w:rPr>
        <w:t xml:space="preserve"> </w:t>
      </w:r>
      <w:r w:rsidR="00BD259B">
        <w:rPr>
          <w:rFonts w:ascii="Arial" w:hAnsi="Arial" w:cs="Arial"/>
          <w:sz w:val="22"/>
          <w:szCs w:val="22"/>
        </w:rPr>
        <w:t>actively</w:t>
      </w:r>
      <w:r w:rsidR="00016652">
        <w:rPr>
          <w:rFonts w:ascii="Arial" w:hAnsi="Arial" w:cs="Arial"/>
          <w:sz w:val="22"/>
          <w:szCs w:val="22"/>
        </w:rPr>
        <w:t xml:space="preserve"> participated </w:t>
      </w:r>
      <w:r w:rsidR="00BD259B">
        <w:rPr>
          <w:rFonts w:ascii="Arial" w:hAnsi="Arial" w:cs="Arial"/>
          <w:sz w:val="22"/>
          <w:szCs w:val="22"/>
        </w:rPr>
        <w:t xml:space="preserve">in listening and identifying compounds during the read aloud of </w:t>
      </w:r>
      <w:r w:rsidRPr="00BD259B">
        <w:rPr>
          <w:rFonts w:ascii="Arial" w:hAnsi="Arial" w:cs="Arial"/>
          <w:sz w:val="22"/>
          <w:szCs w:val="22"/>
          <w:u w:val="single"/>
        </w:rPr>
        <w:t>Ladybug Girl and the Bug Squad</w:t>
      </w:r>
      <w:r w:rsidR="00BD259B" w:rsidRPr="00BD259B">
        <w:rPr>
          <w:rFonts w:ascii="Arial" w:hAnsi="Arial" w:cs="Arial"/>
          <w:sz w:val="22"/>
          <w:szCs w:val="22"/>
          <w:u w:val="single"/>
        </w:rPr>
        <w:t>.</w:t>
      </w:r>
      <w:r w:rsidR="00BD259B">
        <w:rPr>
          <w:rFonts w:ascii="Arial" w:hAnsi="Arial" w:cs="Arial"/>
          <w:sz w:val="22"/>
          <w:szCs w:val="22"/>
        </w:rPr>
        <w:t xml:space="preserve"> The students then crea</w:t>
      </w:r>
      <w:r w:rsidR="004A55F9">
        <w:rPr>
          <w:rFonts w:ascii="Arial" w:hAnsi="Arial" w:cs="Arial"/>
          <w:sz w:val="22"/>
          <w:szCs w:val="22"/>
        </w:rPr>
        <w:t>ted new compound words using a</w:t>
      </w:r>
      <w:r w:rsidR="00BD259B">
        <w:rPr>
          <w:rFonts w:ascii="Arial" w:hAnsi="Arial" w:cs="Arial"/>
          <w:sz w:val="22"/>
          <w:szCs w:val="22"/>
        </w:rPr>
        <w:t xml:space="preserve"> Venn </w:t>
      </w:r>
      <w:r w:rsidR="009204EB">
        <w:rPr>
          <w:rFonts w:ascii="Arial" w:hAnsi="Arial" w:cs="Arial"/>
          <w:sz w:val="22"/>
          <w:szCs w:val="22"/>
        </w:rPr>
        <w:t>diagram and</w:t>
      </w:r>
      <w:r w:rsidR="0069763C">
        <w:rPr>
          <w:rFonts w:ascii="Arial" w:hAnsi="Arial" w:cs="Arial"/>
          <w:sz w:val="22"/>
          <w:szCs w:val="22"/>
        </w:rPr>
        <w:t xml:space="preserve"> the compou</w:t>
      </w:r>
      <w:r w:rsidR="009204EB">
        <w:rPr>
          <w:rFonts w:ascii="Arial" w:hAnsi="Arial" w:cs="Arial"/>
          <w:sz w:val="22"/>
          <w:szCs w:val="22"/>
        </w:rPr>
        <w:t>nd words found</w:t>
      </w:r>
      <w:r w:rsidR="0069763C">
        <w:rPr>
          <w:rFonts w:ascii="Arial" w:hAnsi="Arial" w:cs="Arial"/>
          <w:sz w:val="22"/>
          <w:szCs w:val="22"/>
        </w:rPr>
        <w:t xml:space="preserve"> in the book</w:t>
      </w:r>
      <w:r w:rsidR="004A55F9">
        <w:rPr>
          <w:rFonts w:ascii="Arial" w:hAnsi="Arial" w:cs="Arial"/>
          <w:sz w:val="22"/>
          <w:szCs w:val="22"/>
        </w:rPr>
        <w:t xml:space="preserve"> with me</w:t>
      </w:r>
      <w:r w:rsidR="009204EB">
        <w:rPr>
          <w:rFonts w:ascii="Arial" w:hAnsi="Arial" w:cs="Arial"/>
          <w:sz w:val="22"/>
          <w:szCs w:val="22"/>
        </w:rPr>
        <w:t>. The stude</w:t>
      </w:r>
      <w:r w:rsidR="004A55F9">
        <w:rPr>
          <w:rFonts w:ascii="Arial" w:hAnsi="Arial" w:cs="Arial"/>
          <w:sz w:val="22"/>
          <w:szCs w:val="22"/>
        </w:rPr>
        <w:t>nts were then partnered and used</w:t>
      </w:r>
      <w:r w:rsidR="009204EB">
        <w:rPr>
          <w:rFonts w:ascii="Arial" w:hAnsi="Arial" w:cs="Arial"/>
          <w:sz w:val="22"/>
          <w:szCs w:val="22"/>
        </w:rPr>
        <w:t xml:space="preserve"> </w:t>
      </w:r>
      <w:r w:rsidR="0069763C">
        <w:rPr>
          <w:rFonts w:ascii="Arial" w:hAnsi="Arial" w:cs="Arial"/>
          <w:sz w:val="22"/>
          <w:szCs w:val="22"/>
        </w:rPr>
        <w:t xml:space="preserve">two separate words to create a new compound word using matching cards. </w:t>
      </w:r>
      <w:r w:rsidR="004A55F9">
        <w:rPr>
          <w:rFonts w:ascii="Arial" w:hAnsi="Arial" w:cs="Arial"/>
          <w:sz w:val="22"/>
          <w:szCs w:val="22"/>
        </w:rPr>
        <w:t xml:space="preserve">Independently the students </w:t>
      </w:r>
      <w:r w:rsidR="001D5E6C">
        <w:rPr>
          <w:rFonts w:ascii="Arial" w:hAnsi="Arial" w:cs="Arial"/>
          <w:sz w:val="22"/>
          <w:szCs w:val="22"/>
        </w:rPr>
        <w:t>complete</w:t>
      </w:r>
      <w:r w:rsidR="004A55F9">
        <w:rPr>
          <w:rFonts w:ascii="Arial" w:hAnsi="Arial" w:cs="Arial"/>
          <w:sz w:val="22"/>
          <w:szCs w:val="22"/>
        </w:rPr>
        <w:t>d</w:t>
      </w:r>
      <w:r w:rsidR="001D5E6C">
        <w:rPr>
          <w:rFonts w:ascii="Arial" w:hAnsi="Arial" w:cs="Arial"/>
          <w:sz w:val="22"/>
          <w:szCs w:val="22"/>
        </w:rPr>
        <w:t xml:space="preserve"> an activity chart</w:t>
      </w:r>
      <w:r w:rsidR="006A4EEC">
        <w:rPr>
          <w:rFonts w:ascii="Arial" w:hAnsi="Arial" w:cs="Arial"/>
          <w:sz w:val="22"/>
          <w:szCs w:val="22"/>
        </w:rPr>
        <w:t xml:space="preserve"> where they had to create new compound words </w:t>
      </w:r>
      <w:r w:rsidR="001D5E6C">
        <w:rPr>
          <w:rFonts w:ascii="Arial" w:hAnsi="Arial" w:cs="Arial"/>
          <w:sz w:val="22"/>
          <w:szCs w:val="22"/>
        </w:rPr>
        <w:t xml:space="preserve">or fill in the blank with the </w:t>
      </w:r>
      <w:r w:rsidR="004A55F9">
        <w:rPr>
          <w:rFonts w:ascii="Arial" w:hAnsi="Arial" w:cs="Arial"/>
          <w:sz w:val="22"/>
          <w:szCs w:val="22"/>
        </w:rPr>
        <w:t>missing part of</w:t>
      </w:r>
      <w:r w:rsidR="001D5E6C">
        <w:rPr>
          <w:rFonts w:ascii="Arial" w:hAnsi="Arial" w:cs="Arial"/>
          <w:sz w:val="22"/>
          <w:szCs w:val="22"/>
        </w:rPr>
        <w:t xml:space="preserve"> the compound word. </w:t>
      </w:r>
      <w:r w:rsidR="009204EB">
        <w:rPr>
          <w:rFonts w:ascii="Arial" w:hAnsi="Arial" w:cs="Arial"/>
          <w:sz w:val="22"/>
          <w:szCs w:val="22"/>
        </w:rPr>
        <w:t>Learning compound words in context helps students learn to decipher word meanings for comprehension.</w:t>
      </w:r>
    </w:p>
    <w:p w14:paraId="5989C252" w14:textId="77777777" w:rsidR="009A39BC" w:rsidRDefault="009A39BC" w:rsidP="00CE4028">
      <w:pPr>
        <w:ind w:left="240"/>
        <w:rPr>
          <w:rFonts w:ascii="Arial" w:hAnsi="Arial" w:cs="Arial"/>
          <w:sz w:val="22"/>
          <w:szCs w:val="22"/>
        </w:rPr>
      </w:pPr>
    </w:p>
    <w:p w14:paraId="2AF9C6DD" w14:textId="28B79B26" w:rsidR="002330DF" w:rsidRDefault="002330DF" w:rsidP="002330DF">
      <w:pPr>
        <w:rPr>
          <w:rFonts w:ascii="Arial" w:hAnsi="Arial" w:cs="Arial"/>
          <w:b/>
          <w:sz w:val="22"/>
          <w:szCs w:val="22"/>
        </w:rPr>
      </w:pPr>
      <w:r>
        <w:rPr>
          <w:rFonts w:ascii="Arial" w:hAnsi="Arial" w:cs="Arial"/>
          <w:sz w:val="22"/>
          <w:szCs w:val="22"/>
        </w:rPr>
        <w:t xml:space="preserve">2. </w:t>
      </w:r>
      <w:r w:rsidRPr="002330DF">
        <w:rPr>
          <w:rFonts w:ascii="Arial" w:hAnsi="Arial" w:cs="Arial"/>
          <w:b/>
          <w:sz w:val="22"/>
          <w:szCs w:val="22"/>
        </w:rPr>
        <w:t>Knowledge of Students to Inform Teaching</w:t>
      </w:r>
    </w:p>
    <w:p w14:paraId="26C7D075" w14:textId="1108B2AC" w:rsidR="002330DF" w:rsidRDefault="002330DF" w:rsidP="002330DF">
      <w:pPr>
        <w:ind w:left="240"/>
        <w:rPr>
          <w:rFonts w:ascii="Arial" w:hAnsi="Arial" w:cs="Arial"/>
          <w:sz w:val="22"/>
          <w:szCs w:val="22"/>
        </w:rPr>
      </w:pPr>
      <w:r>
        <w:rPr>
          <w:rFonts w:ascii="Arial" w:hAnsi="Arial" w:cs="Arial"/>
          <w:sz w:val="22"/>
          <w:szCs w:val="22"/>
        </w:rPr>
        <w:t xml:space="preserve">For each of the prompts below (2a-b), describe what you </w:t>
      </w:r>
      <w:r w:rsidR="001D5E6C">
        <w:rPr>
          <w:rFonts w:ascii="Arial" w:hAnsi="Arial" w:cs="Arial"/>
          <w:sz w:val="22"/>
          <w:szCs w:val="22"/>
        </w:rPr>
        <w:t xml:space="preserve">know </w:t>
      </w:r>
      <w:r>
        <w:rPr>
          <w:rFonts w:ascii="Arial" w:hAnsi="Arial" w:cs="Arial"/>
          <w:sz w:val="22"/>
          <w:szCs w:val="22"/>
        </w:rPr>
        <w:t>about your</w:t>
      </w:r>
      <w:r w:rsidR="001D5E6C">
        <w:rPr>
          <w:rFonts w:ascii="Arial" w:hAnsi="Arial" w:cs="Arial"/>
          <w:sz w:val="22"/>
          <w:szCs w:val="22"/>
        </w:rPr>
        <w:t xml:space="preserve"> students with respect to</w:t>
      </w:r>
      <w:r>
        <w:rPr>
          <w:rFonts w:ascii="Arial" w:hAnsi="Arial" w:cs="Arial"/>
          <w:sz w:val="22"/>
          <w:szCs w:val="22"/>
        </w:rPr>
        <w:t xml:space="preserve"> the central focus of the learning segment. </w:t>
      </w:r>
    </w:p>
    <w:p w14:paraId="0285B9E5" w14:textId="774462FD" w:rsidR="002330DF" w:rsidRDefault="002330DF" w:rsidP="002330DF">
      <w:pPr>
        <w:ind w:left="240"/>
        <w:rPr>
          <w:rFonts w:ascii="Arial" w:hAnsi="Arial" w:cs="Arial"/>
          <w:sz w:val="22"/>
          <w:szCs w:val="22"/>
        </w:rPr>
      </w:pPr>
      <w:r>
        <w:rPr>
          <w:rFonts w:ascii="Arial" w:hAnsi="Arial" w:cs="Arial"/>
          <w:sz w:val="22"/>
          <w:szCs w:val="22"/>
        </w:rPr>
        <w:t xml:space="preserve">Consider the variety of learners in your class who may require different strategies/support (e.g., students with IEPs, English language learners, struggling readers, underperforming students or those with gaps in academic knowledge, and/or gifted students). </w:t>
      </w:r>
    </w:p>
    <w:p w14:paraId="1446B2C1" w14:textId="77777777" w:rsidR="002330DF" w:rsidRDefault="002330DF" w:rsidP="002330DF">
      <w:pPr>
        <w:ind w:left="240"/>
        <w:rPr>
          <w:rFonts w:ascii="Arial" w:hAnsi="Arial" w:cs="Arial"/>
          <w:sz w:val="22"/>
          <w:szCs w:val="22"/>
        </w:rPr>
      </w:pPr>
    </w:p>
    <w:p w14:paraId="15966BB0" w14:textId="48EC1431" w:rsidR="002330DF" w:rsidRDefault="002330DF" w:rsidP="00532BF7">
      <w:pPr>
        <w:pStyle w:val="ListParagraph"/>
        <w:numPr>
          <w:ilvl w:val="0"/>
          <w:numId w:val="1"/>
        </w:numPr>
        <w:rPr>
          <w:rFonts w:ascii="Arial" w:hAnsi="Arial" w:cs="Arial"/>
          <w:sz w:val="22"/>
          <w:szCs w:val="22"/>
        </w:rPr>
      </w:pPr>
      <w:r w:rsidRPr="00532BF7">
        <w:rPr>
          <w:rFonts w:ascii="Arial" w:hAnsi="Arial" w:cs="Arial"/>
          <w:sz w:val="22"/>
          <w:szCs w:val="22"/>
        </w:rPr>
        <w:t xml:space="preserve">Prior academic learning and </w:t>
      </w:r>
      <w:r w:rsidR="001D5E6C" w:rsidRPr="00532BF7">
        <w:rPr>
          <w:rFonts w:ascii="Arial" w:hAnsi="Arial" w:cs="Arial"/>
          <w:sz w:val="22"/>
          <w:szCs w:val="22"/>
        </w:rPr>
        <w:t>prerequisite</w:t>
      </w:r>
      <w:r w:rsidRPr="00532BF7">
        <w:rPr>
          <w:rFonts w:ascii="Arial" w:hAnsi="Arial" w:cs="Arial"/>
          <w:sz w:val="22"/>
          <w:szCs w:val="22"/>
        </w:rPr>
        <w:t xml:space="preserve"> skills related </w:t>
      </w:r>
      <w:r w:rsidR="00532BF7" w:rsidRPr="00532BF7">
        <w:rPr>
          <w:rFonts w:ascii="Arial" w:hAnsi="Arial" w:cs="Arial"/>
          <w:sz w:val="22"/>
          <w:szCs w:val="22"/>
        </w:rPr>
        <w:t>to the central focus—What do students know</w:t>
      </w:r>
      <w:proofErr w:type="gramStart"/>
      <w:r w:rsidR="00532BF7" w:rsidRPr="00532BF7">
        <w:rPr>
          <w:rFonts w:ascii="Arial" w:hAnsi="Arial" w:cs="Arial"/>
          <w:sz w:val="22"/>
          <w:szCs w:val="22"/>
        </w:rPr>
        <w:t>,</w:t>
      </w:r>
      <w:proofErr w:type="gramEnd"/>
      <w:r w:rsidR="00532BF7" w:rsidRPr="00532BF7">
        <w:rPr>
          <w:rFonts w:ascii="Arial" w:hAnsi="Arial" w:cs="Arial"/>
          <w:sz w:val="22"/>
          <w:szCs w:val="22"/>
        </w:rPr>
        <w:t xml:space="preserve"> what can they do, and what are they learning to do? </w:t>
      </w:r>
    </w:p>
    <w:p w14:paraId="37936EB5" w14:textId="77777777" w:rsidR="001D5E6C" w:rsidRPr="001D5E6C" w:rsidRDefault="001D5E6C" w:rsidP="001D5E6C">
      <w:pPr>
        <w:ind w:left="240"/>
        <w:rPr>
          <w:rFonts w:ascii="Arial" w:hAnsi="Arial" w:cs="Arial"/>
          <w:sz w:val="22"/>
          <w:szCs w:val="22"/>
        </w:rPr>
      </w:pPr>
    </w:p>
    <w:p w14:paraId="23CF7BF0" w14:textId="78D674D0" w:rsidR="001D5E6C" w:rsidRDefault="001D5E6C" w:rsidP="00611E3A">
      <w:pPr>
        <w:pStyle w:val="ListParagraph"/>
        <w:ind w:left="1440"/>
        <w:rPr>
          <w:rFonts w:ascii="Arial" w:hAnsi="Arial" w:cs="Arial"/>
          <w:sz w:val="22"/>
          <w:szCs w:val="22"/>
        </w:rPr>
      </w:pPr>
      <w:r>
        <w:rPr>
          <w:rFonts w:ascii="Arial" w:hAnsi="Arial" w:cs="Arial"/>
          <w:sz w:val="22"/>
          <w:szCs w:val="22"/>
        </w:rPr>
        <w:t>Prior to this lesson</w:t>
      </w:r>
      <w:r w:rsidR="004A55F9">
        <w:rPr>
          <w:rFonts w:ascii="Arial" w:hAnsi="Arial" w:cs="Arial"/>
          <w:sz w:val="22"/>
          <w:szCs w:val="22"/>
        </w:rPr>
        <w:t>,</w:t>
      </w:r>
      <w:r>
        <w:rPr>
          <w:rFonts w:ascii="Arial" w:hAnsi="Arial" w:cs="Arial"/>
          <w:sz w:val="22"/>
          <w:szCs w:val="22"/>
        </w:rPr>
        <w:t xml:space="preserve"> the stud</w:t>
      </w:r>
      <w:r w:rsidR="004A55F9">
        <w:rPr>
          <w:rFonts w:ascii="Arial" w:hAnsi="Arial" w:cs="Arial"/>
          <w:sz w:val="22"/>
          <w:szCs w:val="22"/>
        </w:rPr>
        <w:t>ents had previous knowledge of</w:t>
      </w:r>
      <w:r>
        <w:rPr>
          <w:rFonts w:ascii="Arial" w:hAnsi="Arial" w:cs="Arial"/>
          <w:sz w:val="22"/>
          <w:szCs w:val="22"/>
        </w:rPr>
        <w:t xml:space="preserve"> compound w</w:t>
      </w:r>
      <w:r w:rsidR="004A55F9">
        <w:rPr>
          <w:rFonts w:ascii="Arial" w:hAnsi="Arial" w:cs="Arial"/>
          <w:sz w:val="22"/>
          <w:szCs w:val="22"/>
        </w:rPr>
        <w:t xml:space="preserve">ords from the </w:t>
      </w:r>
      <w:r w:rsidR="006B74C0">
        <w:rPr>
          <w:rFonts w:ascii="Arial" w:hAnsi="Arial" w:cs="Arial"/>
          <w:sz w:val="22"/>
          <w:szCs w:val="22"/>
        </w:rPr>
        <w:t>former</w:t>
      </w:r>
      <w:r w:rsidR="004A55F9">
        <w:rPr>
          <w:rFonts w:ascii="Arial" w:hAnsi="Arial" w:cs="Arial"/>
          <w:sz w:val="22"/>
          <w:szCs w:val="22"/>
        </w:rPr>
        <w:t xml:space="preserve"> week’s spelling words.</w:t>
      </w:r>
      <w:r>
        <w:rPr>
          <w:rFonts w:ascii="Arial" w:hAnsi="Arial" w:cs="Arial"/>
          <w:sz w:val="22"/>
          <w:szCs w:val="22"/>
        </w:rPr>
        <w:t xml:space="preserve"> The students are learning to expand their vocabulary with new compound words. </w:t>
      </w:r>
    </w:p>
    <w:p w14:paraId="52B9CF5F" w14:textId="77777777" w:rsidR="004A55F9" w:rsidRPr="00532BF7" w:rsidRDefault="004A55F9" w:rsidP="00611E3A">
      <w:pPr>
        <w:pStyle w:val="ListParagraph"/>
        <w:ind w:left="1440"/>
        <w:rPr>
          <w:rFonts w:ascii="Arial" w:hAnsi="Arial" w:cs="Arial"/>
          <w:sz w:val="22"/>
          <w:szCs w:val="22"/>
        </w:rPr>
      </w:pPr>
    </w:p>
    <w:p w14:paraId="37045D7F" w14:textId="69509039" w:rsidR="00532BF7" w:rsidRDefault="00532BF7" w:rsidP="00532BF7">
      <w:pPr>
        <w:pStyle w:val="ListParagraph"/>
        <w:numPr>
          <w:ilvl w:val="0"/>
          <w:numId w:val="1"/>
        </w:numPr>
        <w:rPr>
          <w:rFonts w:ascii="Arial" w:hAnsi="Arial" w:cs="Arial"/>
          <w:sz w:val="22"/>
          <w:szCs w:val="22"/>
        </w:rPr>
      </w:pPr>
      <w:r>
        <w:rPr>
          <w:rFonts w:ascii="Arial" w:hAnsi="Arial" w:cs="Arial"/>
          <w:sz w:val="22"/>
          <w:szCs w:val="22"/>
        </w:rPr>
        <w:t>P</w:t>
      </w:r>
      <w:r w:rsidR="004A55F9">
        <w:rPr>
          <w:rFonts w:ascii="Arial" w:hAnsi="Arial" w:cs="Arial"/>
          <w:sz w:val="22"/>
          <w:szCs w:val="22"/>
        </w:rPr>
        <w:t>ersonal/cultural/community asse</w:t>
      </w:r>
      <w:r>
        <w:rPr>
          <w:rFonts w:ascii="Arial" w:hAnsi="Arial" w:cs="Arial"/>
          <w:sz w:val="22"/>
          <w:szCs w:val="22"/>
        </w:rPr>
        <w:t xml:space="preserve">ts related to the central focus –What do you know about your students’ everyday experiences, cultural backgrounds and practices, and interests? </w:t>
      </w:r>
    </w:p>
    <w:p w14:paraId="2D6D3ABA" w14:textId="77777777" w:rsidR="001D5E6C" w:rsidRDefault="001D5E6C" w:rsidP="001D5E6C">
      <w:pPr>
        <w:ind w:firstLine="720"/>
        <w:rPr>
          <w:rFonts w:ascii="Arial" w:hAnsi="Arial" w:cs="Arial"/>
          <w:sz w:val="22"/>
          <w:szCs w:val="22"/>
        </w:rPr>
      </w:pPr>
    </w:p>
    <w:p w14:paraId="650038DF" w14:textId="564C5515" w:rsidR="001D5E6C" w:rsidRDefault="001D5E6C" w:rsidP="00611E3A">
      <w:pPr>
        <w:ind w:left="1440"/>
        <w:rPr>
          <w:rFonts w:ascii="Arial" w:hAnsi="Arial" w:cs="Arial"/>
          <w:sz w:val="22"/>
          <w:szCs w:val="22"/>
        </w:rPr>
      </w:pPr>
      <w:r>
        <w:rPr>
          <w:rFonts w:ascii="Arial" w:hAnsi="Arial" w:cs="Arial"/>
          <w:sz w:val="22"/>
          <w:szCs w:val="22"/>
        </w:rPr>
        <w:lastRenderedPageBreak/>
        <w:t>The school is in a rural area so</w:t>
      </w:r>
      <w:r w:rsidR="004A55F9">
        <w:rPr>
          <w:rFonts w:ascii="Arial" w:hAnsi="Arial" w:cs="Arial"/>
          <w:sz w:val="22"/>
          <w:szCs w:val="22"/>
        </w:rPr>
        <w:t xml:space="preserve"> many of the students have limited city</w:t>
      </w:r>
      <w:r w:rsidR="009204EB">
        <w:rPr>
          <w:rFonts w:ascii="Arial" w:hAnsi="Arial" w:cs="Arial"/>
          <w:sz w:val="22"/>
          <w:szCs w:val="22"/>
        </w:rPr>
        <w:t xml:space="preserve"> experiences. The school has</w:t>
      </w:r>
      <w:r>
        <w:rPr>
          <w:rFonts w:ascii="Arial" w:hAnsi="Arial" w:cs="Arial"/>
          <w:sz w:val="22"/>
          <w:szCs w:val="22"/>
        </w:rPr>
        <w:t xml:space="preserve"> a high rate of free/reduced lunch so many of these children come from </w:t>
      </w:r>
      <w:r w:rsidR="009204EB">
        <w:rPr>
          <w:rFonts w:ascii="Arial" w:hAnsi="Arial" w:cs="Arial"/>
          <w:sz w:val="22"/>
          <w:szCs w:val="22"/>
        </w:rPr>
        <w:t xml:space="preserve">lower income </w:t>
      </w:r>
      <w:r>
        <w:rPr>
          <w:rFonts w:ascii="Arial" w:hAnsi="Arial" w:cs="Arial"/>
          <w:sz w:val="22"/>
          <w:szCs w:val="22"/>
        </w:rPr>
        <w:t>homes.</w:t>
      </w:r>
      <w:r w:rsidR="00612A1D">
        <w:rPr>
          <w:rFonts w:ascii="Arial" w:hAnsi="Arial" w:cs="Arial"/>
          <w:sz w:val="22"/>
          <w:szCs w:val="22"/>
        </w:rPr>
        <w:t xml:space="preserve"> This class enjoys class discussions.</w:t>
      </w:r>
      <w:r>
        <w:rPr>
          <w:rFonts w:ascii="Arial" w:hAnsi="Arial" w:cs="Arial"/>
          <w:sz w:val="22"/>
          <w:szCs w:val="22"/>
        </w:rPr>
        <w:t xml:space="preserve"> </w:t>
      </w:r>
      <w:r w:rsidR="00664448">
        <w:rPr>
          <w:rFonts w:ascii="Arial" w:hAnsi="Arial" w:cs="Arial"/>
          <w:sz w:val="22"/>
          <w:szCs w:val="22"/>
        </w:rPr>
        <w:t>Most of the boys are intereste</w:t>
      </w:r>
      <w:r w:rsidR="00612A1D">
        <w:rPr>
          <w:rFonts w:ascii="Arial" w:hAnsi="Arial" w:cs="Arial"/>
          <w:sz w:val="22"/>
          <w:szCs w:val="22"/>
        </w:rPr>
        <w:t>d in sports at this age, so</w:t>
      </w:r>
      <w:r w:rsidR="00664448">
        <w:rPr>
          <w:rFonts w:ascii="Arial" w:hAnsi="Arial" w:cs="Arial"/>
          <w:sz w:val="22"/>
          <w:szCs w:val="22"/>
        </w:rPr>
        <w:t xml:space="preserve"> I</w:t>
      </w:r>
      <w:r w:rsidR="00612A1D">
        <w:rPr>
          <w:rFonts w:ascii="Arial" w:hAnsi="Arial" w:cs="Arial"/>
          <w:sz w:val="22"/>
          <w:szCs w:val="22"/>
        </w:rPr>
        <w:t xml:space="preserve"> included compound word</w:t>
      </w:r>
      <w:r w:rsidR="006B74C0">
        <w:rPr>
          <w:rFonts w:ascii="Arial" w:hAnsi="Arial" w:cs="Arial"/>
          <w:sz w:val="22"/>
          <w:szCs w:val="22"/>
        </w:rPr>
        <w:t>s</w:t>
      </w:r>
      <w:r w:rsidR="00664448">
        <w:rPr>
          <w:rFonts w:ascii="Arial" w:hAnsi="Arial" w:cs="Arial"/>
          <w:sz w:val="22"/>
          <w:szCs w:val="22"/>
        </w:rPr>
        <w:t xml:space="preserve"> such </w:t>
      </w:r>
      <w:r w:rsidR="009204EB">
        <w:rPr>
          <w:rFonts w:ascii="Arial" w:hAnsi="Arial" w:cs="Arial"/>
          <w:sz w:val="22"/>
          <w:szCs w:val="22"/>
        </w:rPr>
        <w:t>as football and baseball to</w:t>
      </w:r>
      <w:r w:rsidR="004A55F9">
        <w:rPr>
          <w:rFonts w:ascii="Arial" w:hAnsi="Arial" w:cs="Arial"/>
          <w:sz w:val="22"/>
          <w:szCs w:val="22"/>
        </w:rPr>
        <w:t xml:space="preserve"> keep them</w:t>
      </w:r>
      <w:r w:rsidR="00664448">
        <w:rPr>
          <w:rFonts w:ascii="Arial" w:hAnsi="Arial" w:cs="Arial"/>
          <w:sz w:val="22"/>
          <w:szCs w:val="22"/>
        </w:rPr>
        <w:t xml:space="preserve"> interested in the lesson. </w:t>
      </w:r>
    </w:p>
    <w:p w14:paraId="4464AAFB" w14:textId="77777777" w:rsidR="001D5E6C" w:rsidRPr="001D5E6C" w:rsidRDefault="001D5E6C" w:rsidP="001D5E6C">
      <w:pPr>
        <w:rPr>
          <w:rFonts w:ascii="Arial" w:hAnsi="Arial" w:cs="Arial"/>
          <w:sz w:val="22"/>
          <w:szCs w:val="22"/>
        </w:rPr>
      </w:pPr>
    </w:p>
    <w:p w14:paraId="1D48D7E4" w14:textId="34D7A218" w:rsidR="00532BF7" w:rsidRDefault="00532BF7" w:rsidP="00532BF7">
      <w:pPr>
        <w:rPr>
          <w:rFonts w:ascii="Arial" w:hAnsi="Arial" w:cs="Arial"/>
          <w:b/>
          <w:sz w:val="22"/>
          <w:szCs w:val="22"/>
        </w:rPr>
      </w:pPr>
      <w:r w:rsidRPr="00532BF7">
        <w:rPr>
          <w:rFonts w:ascii="Arial" w:hAnsi="Arial" w:cs="Arial"/>
          <w:b/>
          <w:sz w:val="22"/>
          <w:szCs w:val="22"/>
        </w:rPr>
        <w:t xml:space="preserve">3. Supporting Students’ Literacy Learning </w:t>
      </w:r>
    </w:p>
    <w:p w14:paraId="4F7239FA" w14:textId="72A9F724" w:rsidR="00532BF7" w:rsidRDefault="00532BF7" w:rsidP="00532BF7">
      <w:pPr>
        <w:ind w:left="240"/>
        <w:rPr>
          <w:rFonts w:ascii="Arial" w:hAnsi="Arial" w:cs="Arial"/>
          <w:sz w:val="22"/>
          <w:szCs w:val="22"/>
        </w:rPr>
      </w:pPr>
      <w:r>
        <w:rPr>
          <w:rFonts w:ascii="Arial" w:hAnsi="Arial" w:cs="Arial"/>
          <w:sz w:val="22"/>
          <w:szCs w:val="22"/>
        </w:rPr>
        <w:t xml:space="preserve">Respond to prompts 3a-c below. As needed, refer to the instructional materials and lesson     plans you have included to support your explanations. Use principles from research and/or theory to support your explanations, where appropriate. </w:t>
      </w:r>
    </w:p>
    <w:p w14:paraId="21E1E8BA" w14:textId="77777777" w:rsidR="00532BF7" w:rsidRDefault="00532BF7" w:rsidP="00532BF7">
      <w:pPr>
        <w:ind w:left="240"/>
        <w:rPr>
          <w:rFonts w:ascii="Arial" w:hAnsi="Arial" w:cs="Arial"/>
          <w:sz w:val="22"/>
          <w:szCs w:val="22"/>
        </w:rPr>
      </w:pPr>
    </w:p>
    <w:p w14:paraId="7D7B1C88" w14:textId="0ECB073A" w:rsidR="00532BF7" w:rsidRDefault="00532BF7" w:rsidP="00532BF7">
      <w:pPr>
        <w:pStyle w:val="ListParagraph"/>
        <w:numPr>
          <w:ilvl w:val="0"/>
          <w:numId w:val="2"/>
        </w:numPr>
        <w:rPr>
          <w:rFonts w:ascii="Arial" w:hAnsi="Arial" w:cs="Arial"/>
          <w:sz w:val="22"/>
          <w:szCs w:val="22"/>
        </w:rPr>
      </w:pPr>
      <w:r w:rsidRPr="00532BF7">
        <w:rPr>
          <w:rFonts w:ascii="Arial" w:hAnsi="Arial" w:cs="Arial"/>
          <w:sz w:val="22"/>
          <w:szCs w:val="22"/>
        </w:rPr>
        <w:t xml:space="preserve">Explain how your understanding of your students’ prior academic learning and personal/cultural/community assets (from prompts 2a-b above) guided your choice or adaptation of learning tasks and materials. </w:t>
      </w:r>
    </w:p>
    <w:p w14:paraId="26619A62" w14:textId="77777777" w:rsidR="00612A1D" w:rsidRDefault="00612A1D" w:rsidP="00612A1D">
      <w:pPr>
        <w:rPr>
          <w:rFonts w:ascii="Arial" w:hAnsi="Arial" w:cs="Arial"/>
          <w:sz w:val="22"/>
          <w:szCs w:val="22"/>
        </w:rPr>
      </w:pPr>
      <w:r>
        <w:rPr>
          <w:rFonts w:ascii="Arial" w:hAnsi="Arial" w:cs="Arial"/>
          <w:sz w:val="22"/>
          <w:szCs w:val="22"/>
        </w:rPr>
        <w:t xml:space="preserve">                       </w:t>
      </w:r>
      <w:r w:rsidR="009204EB" w:rsidRPr="00612A1D">
        <w:rPr>
          <w:rFonts w:ascii="Arial" w:hAnsi="Arial" w:cs="Arial"/>
          <w:sz w:val="22"/>
          <w:szCs w:val="22"/>
        </w:rPr>
        <w:t>The class featured in</w:t>
      </w:r>
      <w:r w:rsidR="00D14A46" w:rsidRPr="00612A1D">
        <w:rPr>
          <w:rFonts w:ascii="Arial" w:hAnsi="Arial" w:cs="Arial"/>
          <w:sz w:val="22"/>
          <w:szCs w:val="22"/>
        </w:rPr>
        <w:t xml:space="preserve"> this lear</w:t>
      </w:r>
      <w:r w:rsidR="009204EB" w:rsidRPr="00612A1D">
        <w:rPr>
          <w:rFonts w:ascii="Arial" w:hAnsi="Arial" w:cs="Arial"/>
          <w:sz w:val="22"/>
          <w:szCs w:val="22"/>
        </w:rPr>
        <w:t>ning segment</w:t>
      </w:r>
      <w:r w:rsidR="00D14A46" w:rsidRPr="00612A1D">
        <w:rPr>
          <w:rFonts w:ascii="Arial" w:hAnsi="Arial" w:cs="Arial"/>
          <w:sz w:val="22"/>
          <w:szCs w:val="22"/>
        </w:rPr>
        <w:t xml:space="preserve"> enjoy</w:t>
      </w:r>
      <w:r w:rsidRPr="00612A1D">
        <w:rPr>
          <w:rFonts w:ascii="Arial" w:hAnsi="Arial" w:cs="Arial"/>
          <w:sz w:val="22"/>
          <w:szCs w:val="22"/>
        </w:rPr>
        <w:t>s read aloud, so I chose</w:t>
      </w:r>
      <w:r w:rsidR="00D14A46" w:rsidRPr="00612A1D">
        <w:rPr>
          <w:rFonts w:ascii="Arial" w:hAnsi="Arial" w:cs="Arial"/>
          <w:sz w:val="22"/>
          <w:szCs w:val="22"/>
        </w:rPr>
        <w:t xml:space="preserve"> </w:t>
      </w:r>
      <w:r w:rsidR="009204EB" w:rsidRPr="00612A1D">
        <w:rPr>
          <w:rFonts w:ascii="Arial" w:hAnsi="Arial" w:cs="Arial"/>
          <w:sz w:val="22"/>
          <w:szCs w:val="22"/>
        </w:rPr>
        <w:t xml:space="preserve">the </w:t>
      </w:r>
      <w:r>
        <w:rPr>
          <w:rFonts w:ascii="Arial" w:hAnsi="Arial" w:cs="Arial"/>
          <w:sz w:val="22"/>
          <w:szCs w:val="22"/>
        </w:rPr>
        <w:t xml:space="preserve">  </w:t>
      </w:r>
    </w:p>
    <w:p w14:paraId="7728E8A8" w14:textId="77777777" w:rsidR="00612A1D" w:rsidRDefault="00612A1D" w:rsidP="00612A1D">
      <w:pPr>
        <w:rPr>
          <w:rFonts w:ascii="Arial" w:hAnsi="Arial" w:cs="Arial"/>
          <w:sz w:val="22"/>
          <w:szCs w:val="22"/>
        </w:rPr>
      </w:pPr>
      <w:r>
        <w:rPr>
          <w:rFonts w:ascii="Arial" w:hAnsi="Arial" w:cs="Arial"/>
          <w:sz w:val="22"/>
          <w:szCs w:val="22"/>
        </w:rPr>
        <w:t xml:space="preserve">                       </w:t>
      </w:r>
      <w:proofErr w:type="gramStart"/>
      <w:r w:rsidR="00D14A46" w:rsidRPr="00612A1D">
        <w:rPr>
          <w:rFonts w:ascii="Arial" w:hAnsi="Arial" w:cs="Arial"/>
          <w:sz w:val="22"/>
          <w:szCs w:val="22"/>
        </w:rPr>
        <w:t>book</w:t>
      </w:r>
      <w:proofErr w:type="gramEnd"/>
      <w:r w:rsidR="00D14A46" w:rsidRPr="00612A1D">
        <w:rPr>
          <w:rFonts w:ascii="Arial" w:hAnsi="Arial" w:cs="Arial"/>
          <w:sz w:val="22"/>
          <w:szCs w:val="22"/>
        </w:rPr>
        <w:t xml:space="preserve"> </w:t>
      </w:r>
      <w:r w:rsidR="00D14A46" w:rsidRPr="00612A1D">
        <w:rPr>
          <w:rFonts w:ascii="Arial" w:hAnsi="Arial" w:cs="Arial"/>
          <w:sz w:val="22"/>
          <w:szCs w:val="22"/>
          <w:u w:val="single"/>
        </w:rPr>
        <w:t>Ladybug Girl and the Bug Squad</w:t>
      </w:r>
      <w:r w:rsidR="00D14A46" w:rsidRPr="00612A1D">
        <w:rPr>
          <w:rFonts w:ascii="Arial" w:hAnsi="Arial" w:cs="Arial"/>
          <w:sz w:val="22"/>
          <w:szCs w:val="22"/>
        </w:rPr>
        <w:t>. I chose this book because</w:t>
      </w:r>
      <w:r>
        <w:rPr>
          <w:rFonts w:ascii="Arial" w:hAnsi="Arial" w:cs="Arial"/>
          <w:sz w:val="22"/>
          <w:szCs w:val="22"/>
        </w:rPr>
        <w:t xml:space="preserve"> it was age             </w:t>
      </w:r>
    </w:p>
    <w:p w14:paraId="62C86641" w14:textId="77777777" w:rsidR="00612A1D" w:rsidRDefault="00612A1D" w:rsidP="00612A1D">
      <w:pPr>
        <w:rPr>
          <w:rFonts w:ascii="Arial" w:hAnsi="Arial" w:cs="Arial"/>
          <w:sz w:val="22"/>
          <w:szCs w:val="22"/>
        </w:rPr>
      </w:pPr>
      <w:r>
        <w:rPr>
          <w:rFonts w:ascii="Arial" w:hAnsi="Arial" w:cs="Arial"/>
          <w:sz w:val="22"/>
          <w:szCs w:val="22"/>
        </w:rPr>
        <w:t xml:space="preserve">                       </w:t>
      </w:r>
      <w:proofErr w:type="gramStart"/>
      <w:r w:rsidR="00D14A46" w:rsidRPr="00612A1D">
        <w:rPr>
          <w:rFonts w:ascii="Arial" w:hAnsi="Arial" w:cs="Arial"/>
          <w:sz w:val="22"/>
          <w:szCs w:val="22"/>
        </w:rPr>
        <w:t>appropriate</w:t>
      </w:r>
      <w:proofErr w:type="gramEnd"/>
      <w:r w:rsidR="002045CF" w:rsidRPr="00612A1D">
        <w:rPr>
          <w:rFonts w:ascii="Arial" w:hAnsi="Arial" w:cs="Arial"/>
          <w:sz w:val="22"/>
          <w:szCs w:val="22"/>
        </w:rPr>
        <w:t>,</w:t>
      </w:r>
      <w:r w:rsidR="00D14A46" w:rsidRPr="00612A1D">
        <w:rPr>
          <w:rFonts w:ascii="Arial" w:hAnsi="Arial" w:cs="Arial"/>
          <w:sz w:val="22"/>
          <w:szCs w:val="22"/>
        </w:rPr>
        <w:t xml:space="preserve"> and I knew </w:t>
      </w:r>
      <w:r w:rsidR="002045CF" w:rsidRPr="00612A1D">
        <w:rPr>
          <w:rFonts w:ascii="Arial" w:hAnsi="Arial" w:cs="Arial"/>
          <w:sz w:val="22"/>
          <w:szCs w:val="22"/>
        </w:rPr>
        <w:t>the children would enjoy listening to</w:t>
      </w:r>
      <w:r w:rsidR="00D14A46" w:rsidRPr="00612A1D">
        <w:rPr>
          <w:rFonts w:ascii="Arial" w:hAnsi="Arial" w:cs="Arial"/>
          <w:sz w:val="22"/>
          <w:szCs w:val="22"/>
        </w:rPr>
        <w:t xml:space="preserve"> the book. The prior </w:t>
      </w:r>
      <w:r>
        <w:rPr>
          <w:rFonts w:ascii="Arial" w:hAnsi="Arial" w:cs="Arial"/>
          <w:sz w:val="22"/>
          <w:szCs w:val="22"/>
        </w:rPr>
        <w:t xml:space="preserve"> </w:t>
      </w:r>
    </w:p>
    <w:p w14:paraId="0D3EF3A7" w14:textId="77777777" w:rsidR="00612A1D" w:rsidRDefault="00612A1D" w:rsidP="00612A1D">
      <w:pPr>
        <w:rPr>
          <w:rFonts w:ascii="Arial" w:hAnsi="Arial" w:cs="Arial"/>
          <w:sz w:val="22"/>
          <w:szCs w:val="22"/>
        </w:rPr>
      </w:pPr>
      <w:r>
        <w:rPr>
          <w:rFonts w:ascii="Arial" w:hAnsi="Arial" w:cs="Arial"/>
          <w:sz w:val="22"/>
          <w:szCs w:val="22"/>
        </w:rPr>
        <w:t xml:space="preserve">                       </w:t>
      </w:r>
      <w:proofErr w:type="gramStart"/>
      <w:r w:rsidR="00D14A46" w:rsidRPr="00612A1D">
        <w:rPr>
          <w:rFonts w:ascii="Arial" w:hAnsi="Arial" w:cs="Arial"/>
          <w:sz w:val="22"/>
          <w:szCs w:val="22"/>
        </w:rPr>
        <w:t>academic</w:t>
      </w:r>
      <w:proofErr w:type="gramEnd"/>
      <w:r w:rsidR="00D14A46" w:rsidRPr="00612A1D">
        <w:rPr>
          <w:rFonts w:ascii="Arial" w:hAnsi="Arial" w:cs="Arial"/>
          <w:sz w:val="22"/>
          <w:szCs w:val="22"/>
        </w:rPr>
        <w:t xml:space="preserve"> learni</w:t>
      </w:r>
      <w:r w:rsidR="002045CF" w:rsidRPr="00612A1D">
        <w:rPr>
          <w:rFonts w:ascii="Arial" w:hAnsi="Arial" w:cs="Arial"/>
          <w:sz w:val="22"/>
          <w:szCs w:val="22"/>
        </w:rPr>
        <w:t>ng for the students was a focus in spelling of</w:t>
      </w:r>
      <w:r w:rsidR="00D14A46" w:rsidRPr="00612A1D">
        <w:rPr>
          <w:rFonts w:ascii="Arial" w:hAnsi="Arial" w:cs="Arial"/>
          <w:sz w:val="22"/>
          <w:szCs w:val="22"/>
        </w:rPr>
        <w:t xml:space="preserve"> compound </w:t>
      </w:r>
      <w:r w:rsidR="002045CF" w:rsidRPr="00612A1D">
        <w:rPr>
          <w:rFonts w:ascii="Arial" w:hAnsi="Arial" w:cs="Arial"/>
          <w:sz w:val="22"/>
          <w:szCs w:val="22"/>
        </w:rPr>
        <w:t>words</w:t>
      </w:r>
      <w:r w:rsidR="00D14A46" w:rsidRPr="00612A1D">
        <w:rPr>
          <w:rFonts w:ascii="Arial" w:hAnsi="Arial" w:cs="Arial"/>
          <w:sz w:val="22"/>
          <w:szCs w:val="22"/>
        </w:rPr>
        <w:t xml:space="preserve"> </w:t>
      </w:r>
    </w:p>
    <w:p w14:paraId="1D1DC637" w14:textId="77777777" w:rsidR="00612A1D" w:rsidRDefault="00612A1D" w:rsidP="00612A1D">
      <w:pPr>
        <w:rPr>
          <w:rFonts w:ascii="Arial" w:hAnsi="Arial" w:cs="Arial"/>
          <w:sz w:val="22"/>
          <w:szCs w:val="22"/>
        </w:rPr>
      </w:pPr>
      <w:r>
        <w:rPr>
          <w:rFonts w:ascii="Arial" w:hAnsi="Arial" w:cs="Arial"/>
          <w:sz w:val="22"/>
          <w:szCs w:val="22"/>
        </w:rPr>
        <w:t xml:space="preserve">                       </w:t>
      </w:r>
      <w:proofErr w:type="gramStart"/>
      <w:r w:rsidR="00D14A46" w:rsidRPr="00612A1D">
        <w:rPr>
          <w:rFonts w:ascii="Arial" w:hAnsi="Arial" w:cs="Arial"/>
          <w:sz w:val="22"/>
          <w:szCs w:val="22"/>
        </w:rPr>
        <w:t>the</w:t>
      </w:r>
      <w:proofErr w:type="gramEnd"/>
      <w:r w:rsidR="00D14A46" w:rsidRPr="00612A1D">
        <w:rPr>
          <w:rFonts w:ascii="Arial" w:hAnsi="Arial" w:cs="Arial"/>
          <w:sz w:val="22"/>
          <w:szCs w:val="22"/>
        </w:rPr>
        <w:t xml:space="preserve"> previous week. </w:t>
      </w:r>
      <w:r w:rsidR="00397E6E" w:rsidRPr="00612A1D">
        <w:rPr>
          <w:rFonts w:ascii="Arial" w:hAnsi="Arial" w:cs="Arial"/>
          <w:sz w:val="22"/>
          <w:szCs w:val="22"/>
        </w:rPr>
        <w:t>I decided to focus o</w:t>
      </w:r>
      <w:r w:rsidRPr="00612A1D">
        <w:rPr>
          <w:rFonts w:ascii="Arial" w:hAnsi="Arial" w:cs="Arial"/>
          <w:sz w:val="22"/>
          <w:szCs w:val="22"/>
        </w:rPr>
        <w:t xml:space="preserve">n compound words because </w:t>
      </w:r>
      <w:r w:rsidR="002045CF" w:rsidRPr="00612A1D">
        <w:rPr>
          <w:rFonts w:ascii="Arial" w:hAnsi="Arial" w:cs="Arial"/>
          <w:sz w:val="22"/>
          <w:szCs w:val="22"/>
        </w:rPr>
        <w:t xml:space="preserve">it would </w:t>
      </w:r>
    </w:p>
    <w:p w14:paraId="1E6E871B" w14:textId="77777777" w:rsidR="00612A1D" w:rsidRDefault="00612A1D" w:rsidP="00612A1D">
      <w:pPr>
        <w:rPr>
          <w:rFonts w:ascii="Arial" w:hAnsi="Arial" w:cs="Arial"/>
          <w:sz w:val="22"/>
          <w:szCs w:val="22"/>
        </w:rPr>
      </w:pPr>
      <w:r>
        <w:rPr>
          <w:rFonts w:ascii="Arial" w:hAnsi="Arial" w:cs="Arial"/>
          <w:sz w:val="22"/>
          <w:szCs w:val="22"/>
        </w:rPr>
        <w:t xml:space="preserve">                       </w:t>
      </w:r>
      <w:proofErr w:type="gramStart"/>
      <w:r w:rsidR="002045CF" w:rsidRPr="00612A1D">
        <w:rPr>
          <w:rFonts w:ascii="Arial" w:hAnsi="Arial" w:cs="Arial"/>
          <w:sz w:val="22"/>
          <w:szCs w:val="22"/>
        </w:rPr>
        <w:t>provide</w:t>
      </w:r>
      <w:proofErr w:type="gramEnd"/>
      <w:r w:rsidR="002045CF" w:rsidRPr="00612A1D">
        <w:rPr>
          <w:rFonts w:ascii="Arial" w:hAnsi="Arial" w:cs="Arial"/>
          <w:sz w:val="22"/>
          <w:szCs w:val="22"/>
        </w:rPr>
        <w:t xml:space="preserve"> extra</w:t>
      </w:r>
      <w:r w:rsidR="00397E6E" w:rsidRPr="00612A1D">
        <w:rPr>
          <w:rFonts w:ascii="Arial" w:hAnsi="Arial" w:cs="Arial"/>
          <w:sz w:val="22"/>
          <w:szCs w:val="22"/>
        </w:rPr>
        <w:t xml:space="preserve"> practice</w:t>
      </w:r>
      <w:r w:rsidR="002045CF" w:rsidRPr="00612A1D">
        <w:rPr>
          <w:rFonts w:ascii="Arial" w:hAnsi="Arial" w:cs="Arial"/>
          <w:sz w:val="22"/>
          <w:szCs w:val="22"/>
        </w:rPr>
        <w:t xml:space="preserve"> for mastery of the skill</w:t>
      </w:r>
      <w:r w:rsidR="00397E6E" w:rsidRPr="00612A1D">
        <w:rPr>
          <w:rFonts w:ascii="Arial" w:hAnsi="Arial" w:cs="Arial"/>
          <w:sz w:val="22"/>
          <w:szCs w:val="22"/>
        </w:rPr>
        <w:t xml:space="preserve">. </w:t>
      </w:r>
      <w:r w:rsidR="00AA5D1C" w:rsidRPr="00612A1D">
        <w:rPr>
          <w:rFonts w:ascii="Arial" w:hAnsi="Arial" w:cs="Arial"/>
          <w:sz w:val="22"/>
          <w:szCs w:val="22"/>
        </w:rPr>
        <w:t xml:space="preserve">I also made sure to </w:t>
      </w:r>
      <w:r w:rsidR="002045CF" w:rsidRPr="00612A1D">
        <w:rPr>
          <w:rFonts w:ascii="Arial" w:hAnsi="Arial" w:cs="Arial"/>
          <w:sz w:val="22"/>
          <w:szCs w:val="22"/>
        </w:rPr>
        <w:t xml:space="preserve">include peer </w:t>
      </w:r>
      <w:r>
        <w:rPr>
          <w:rFonts w:ascii="Arial" w:hAnsi="Arial" w:cs="Arial"/>
          <w:sz w:val="22"/>
          <w:szCs w:val="22"/>
        </w:rPr>
        <w:t xml:space="preserve"> </w:t>
      </w:r>
    </w:p>
    <w:p w14:paraId="76920DDC" w14:textId="451CA9F2" w:rsidR="00D14A46" w:rsidRPr="00612A1D" w:rsidRDefault="006B74C0" w:rsidP="006B74C0">
      <w:pPr>
        <w:ind w:left="1440"/>
        <w:rPr>
          <w:rFonts w:ascii="Arial" w:hAnsi="Arial" w:cs="Arial"/>
          <w:sz w:val="22"/>
          <w:szCs w:val="22"/>
        </w:rPr>
      </w:pPr>
      <w:proofErr w:type="gramStart"/>
      <w:r>
        <w:rPr>
          <w:rFonts w:ascii="Arial" w:hAnsi="Arial" w:cs="Arial"/>
          <w:sz w:val="22"/>
          <w:szCs w:val="22"/>
        </w:rPr>
        <w:t>t</w:t>
      </w:r>
      <w:r w:rsidR="002045CF" w:rsidRPr="00612A1D">
        <w:rPr>
          <w:rFonts w:ascii="Arial" w:hAnsi="Arial" w:cs="Arial"/>
          <w:sz w:val="22"/>
          <w:szCs w:val="22"/>
        </w:rPr>
        <w:t>utoring</w:t>
      </w:r>
      <w:proofErr w:type="gramEnd"/>
      <w:r w:rsidR="002045CF" w:rsidRPr="00612A1D">
        <w:rPr>
          <w:rFonts w:ascii="Arial" w:hAnsi="Arial" w:cs="Arial"/>
          <w:sz w:val="22"/>
          <w:szCs w:val="22"/>
        </w:rPr>
        <w:t xml:space="preserve"> of students by pairing a high student with a</w:t>
      </w:r>
      <w:r>
        <w:rPr>
          <w:rFonts w:ascii="Arial" w:hAnsi="Arial" w:cs="Arial"/>
          <w:sz w:val="22"/>
          <w:szCs w:val="22"/>
        </w:rPr>
        <w:t xml:space="preserve"> struggling reader to make sure all </w:t>
      </w:r>
      <w:r w:rsidR="002045CF" w:rsidRPr="00612A1D">
        <w:rPr>
          <w:rFonts w:ascii="Arial" w:hAnsi="Arial" w:cs="Arial"/>
          <w:sz w:val="22"/>
          <w:szCs w:val="22"/>
        </w:rPr>
        <w:t>students would be successful in identifying compound words.</w:t>
      </w:r>
    </w:p>
    <w:p w14:paraId="5976873C" w14:textId="77777777" w:rsidR="002045CF" w:rsidRPr="00AA5D1C" w:rsidRDefault="002045CF" w:rsidP="002045CF">
      <w:pPr>
        <w:pStyle w:val="ListParagraph"/>
        <w:ind w:left="1440"/>
        <w:rPr>
          <w:rFonts w:ascii="Arial" w:hAnsi="Arial" w:cs="Arial"/>
          <w:sz w:val="22"/>
          <w:szCs w:val="22"/>
        </w:rPr>
      </w:pPr>
    </w:p>
    <w:p w14:paraId="652A9176" w14:textId="181912A0" w:rsidR="001F5C00" w:rsidRPr="001F5C00" w:rsidRDefault="00532BF7" w:rsidP="001F5C00">
      <w:pPr>
        <w:pStyle w:val="ListParagraph"/>
        <w:numPr>
          <w:ilvl w:val="0"/>
          <w:numId w:val="2"/>
        </w:numPr>
        <w:rPr>
          <w:rFonts w:ascii="Arial" w:hAnsi="Arial" w:cs="Arial"/>
          <w:sz w:val="22"/>
          <w:szCs w:val="22"/>
        </w:rPr>
      </w:pPr>
      <w:r>
        <w:rPr>
          <w:rFonts w:ascii="Arial" w:hAnsi="Arial" w:cs="Arial"/>
          <w:sz w:val="22"/>
          <w:szCs w:val="22"/>
        </w:rPr>
        <w:t xml:space="preserve">Describe and justify why your instructional strategies and planned supports are appropriate for the whole class and students with similar or specific learning needs. </w:t>
      </w:r>
    </w:p>
    <w:p w14:paraId="0061D771" w14:textId="77777777" w:rsidR="00532BF7" w:rsidRDefault="00532BF7" w:rsidP="00532BF7">
      <w:pPr>
        <w:pStyle w:val="ListParagraph"/>
        <w:ind w:left="600"/>
        <w:rPr>
          <w:rFonts w:ascii="Arial" w:hAnsi="Arial" w:cs="Arial"/>
          <w:sz w:val="22"/>
          <w:szCs w:val="22"/>
        </w:rPr>
      </w:pPr>
    </w:p>
    <w:p w14:paraId="4BB75EA4" w14:textId="54B68ACD" w:rsidR="00532BF7" w:rsidRDefault="00532BF7" w:rsidP="00532BF7">
      <w:pPr>
        <w:pStyle w:val="ListParagraph"/>
        <w:ind w:left="600"/>
        <w:rPr>
          <w:rFonts w:ascii="Arial" w:hAnsi="Arial" w:cs="Arial"/>
          <w:sz w:val="22"/>
          <w:szCs w:val="22"/>
        </w:rPr>
      </w:pPr>
      <w:r>
        <w:rPr>
          <w:rFonts w:ascii="Arial" w:hAnsi="Arial" w:cs="Arial"/>
          <w:sz w:val="22"/>
          <w:szCs w:val="22"/>
        </w:rPr>
        <w:t xml:space="preserve">Consider students with IEPs, English language learners, struggling readers, underperforming students or those with gaps in academic knowledge, and/or gifted students. </w:t>
      </w:r>
    </w:p>
    <w:p w14:paraId="45969B2F" w14:textId="4D5EE292" w:rsidR="001F5C00" w:rsidRDefault="000E7E91" w:rsidP="000E7E91">
      <w:pPr>
        <w:pStyle w:val="ListParagraph"/>
        <w:ind w:left="1440"/>
        <w:rPr>
          <w:rFonts w:ascii="Arial" w:hAnsi="Arial" w:cs="Arial"/>
          <w:sz w:val="22"/>
          <w:szCs w:val="22"/>
        </w:rPr>
      </w:pPr>
      <w:r>
        <w:rPr>
          <w:rFonts w:ascii="Arial" w:hAnsi="Arial" w:cs="Arial"/>
          <w:sz w:val="22"/>
          <w:szCs w:val="22"/>
        </w:rPr>
        <w:t xml:space="preserve">The instructional strategies I used for this lesson benefits the whole class. We read the book </w:t>
      </w:r>
      <w:r>
        <w:rPr>
          <w:rFonts w:ascii="Arial" w:hAnsi="Arial" w:cs="Arial"/>
          <w:sz w:val="22"/>
          <w:szCs w:val="22"/>
          <w:u w:val="single"/>
        </w:rPr>
        <w:t xml:space="preserve">Ladybug Girl and the Bug Squad </w:t>
      </w:r>
      <w:r w:rsidR="00A117BE">
        <w:rPr>
          <w:rFonts w:ascii="Arial" w:hAnsi="Arial" w:cs="Arial"/>
          <w:sz w:val="22"/>
          <w:szCs w:val="22"/>
        </w:rPr>
        <w:t xml:space="preserve">as a whole class. We found the compound words in the book as a whole class. </w:t>
      </w:r>
      <w:r w:rsidR="0055347C">
        <w:rPr>
          <w:rFonts w:ascii="Arial" w:hAnsi="Arial" w:cs="Arial"/>
          <w:sz w:val="22"/>
          <w:szCs w:val="22"/>
        </w:rPr>
        <w:t>Then</w:t>
      </w:r>
      <w:r w:rsidR="002045CF">
        <w:rPr>
          <w:rFonts w:ascii="Arial" w:hAnsi="Arial" w:cs="Arial"/>
          <w:sz w:val="22"/>
          <w:szCs w:val="22"/>
        </w:rPr>
        <w:t xml:space="preserve"> when we did our partner work. </w:t>
      </w:r>
      <w:r w:rsidR="0055347C">
        <w:rPr>
          <w:rFonts w:ascii="Arial" w:hAnsi="Arial" w:cs="Arial"/>
          <w:sz w:val="22"/>
          <w:szCs w:val="22"/>
        </w:rPr>
        <w:t xml:space="preserve">I placed the struggling readers with the high readers so they would be able to help the struggling readers complete the assignment. </w:t>
      </w:r>
      <w:r w:rsidR="002045CF">
        <w:rPr>
          <w:rFonts w:ascii="Arial" w:hAnsi="Arial" w:cs="Arial"/>
          <w:sz w:val="22"/>
          <w:szCs w:val="22"/>
        </w:rPr>
        <w:t>I also challenged the upper students by having them write original sentences using compound words.</w:t>
      </w:r>
    </w:p>
    <w:p w14:paraId="6541DB56" w14:textId="77777777" w:rsidR="0055347C" w:rsidRPr="000E7E91" w:rsidRDefault="0055347C" w:rsidP="000E7E91">
      <w:pPr>
        <w:pStyle w:val="ListParagraph"/>
        <w:ind w:left="1440"/>
        <w:rPr>
          <w:rFonts w:ascii="Arial" w:hAnsi="Arial" w:cs="Arial"/>
          <w:sz w:val="22"/>
          <w:szCs w:val="22"/>
        </w:rPr>
      </w:pPr>
    </w:p>
    <w:p w14:paraId="6F57B65C" w14:textId="3F3B787F" w:rsidR="00F62E37" w:rsidRDefault="00F62E37" w:rsidP="00F62E37">
      <w:pPr>
        <w:ind w:left="300"/>
        <w:rPr>
          <w:rFonts w:ascii="Arial" w:hAnsi="Arial" w:cs="Arial"/>
          <w:sz w:val="22"/>
          <w:szCs w:val="22"/>
        </w:rPr>
      </w:pPr>
      <w:r>
        <w:rPr>
          <w:rFonts w:ascii="Arial" w:hAnsi="Arial" w:cs="Arial"/>
          <w:sz w:val="22"/>
          <w:szCs w:val="22"/>
        </w:rPr>
        <w:t xml:space="preserve">c. Describe common development approximations or common development approximations           or common misconceptions within your literacy central focus and how you will address them. </w:t>
      </w:r>
    </w:p>
    <w:p w14:paraId="5DB13FFC" w14:textId="016F219B" w:rsidR="00A84BBD" w:rsidRDefault="0055347C" w:rsidP="0055347C">
      <w:pPr>
        <w:ind w:left="1440"/>
        <w:rPr>
          <w:rFonts w:ascii="Arial" w:hAnsi="Arial" w:cs="Arial"/>
          <w:sz w:val="22"/>
          <w:szCs w:val="22"/>
        </w:rPr>
      </w:pPr>
      <w:r>
        <w:rPr>
          <w:rFonts w:ascii="Arial" w:hAnsi="Arial" w:cs="Arial"/>
          <w:sz w:val="22"/>
          <w:szCs w:val="22"/>
        </w:rPr>
        <w:t>There are few common misco</w:t>
      </w:r>
      <w:r w:rsidR="00612A1D">
        <w:rPr>
          <w:rFonts w:ascii="Arial" w:hAnsi="Arial" w:cs="Arial"/>
          <w:sz w:val="22"/>
          <w:szCs w:val="22"/>
        </w:rPr>
        <w:t>nceptions within teaching compound</w:t>
      </w:r>
      <w:r>
        <w:rPr>
          <w:rFonts w:ascii="Arial" w:hAnsi="Arial" w:cs="Arial"/>
          <w:sz w:val="22"/>
          <w:szCs w:val="22"/>
        </w:rPr>
        <w:t xml:space="preserve"> words. Some </w:t>
      </w:r>
    </w:p>
    <w:p w14:paraId="2A886B67" w14:textId="73F08D1F" w:rsidR="0055347C" w:rsidRDefault="0055347C" w:rsidP="0055347C">
      <w:pPr>
        <w:ind w:left="1440"/>
        <w:rPr>
          <w:rFonts w:ascii="Arial" w:hAnsi="Arial" w:cs="Arial"/>
          <w:sz w:val="22"/>
          <w:szCs w:val="22"/>
        </w:rPr>
      </w:pPr>
      <w:proofErr w:type="gramStart"/>
      <w:r>
        <w:rPr>
          <w:rFonts w:ascii="Arial" w:hAnsi="Arial" w:cs="Arial"/>
          <w:sz w:val="22"/>
          <w:szCs w:val="22"/>
        </w:rPr>
        <w:t>words</w:t>
      </w:r>
      <w:proofErr w:type="gramEnd"/>
      <w:r>
        <w:rPr>
          <w:rFonts w:ascii="Arial" w:hAnsi="Arial" w:cs="Arial"/>
          <w:sz w:val="22"/>
          <w:szCs w:val="22"/>
        </w:rPr>
        <w:t xml:space="preserve"> may look like a compound word but are not a compound word. I will make sure to clarify which words are compound words and which words are not compound words. </w:t>
      </w:r>
    </w:p>
    <w:p w14:paraId="5F4E3FBB" w14:textId="77777777" w:rsidR="0052707A" w:rsidRDefault="0052707A" w:rsidP="00F62E37">
      <w:pPr>
        <w:ind w:left="300"/>
        <w:rPr>
          <w:rFonts w:ascii="Arial" w:hAnsi="Arial" w:cs="Arial"/>
          <w:sz w:val="22"/>
          <w:szCs w:val="22"/>
        </w:rPr>
      </w:pPr>
    </w:p>
    <w:p w14:paraId="77BC8521" w14:textId="678A6764" w:rsidR="00F62E37" w:rsidRDefault="00F62E37" w:rsidP="00F62E37">
      <w:pPr>
        <w:rPr>
          <w:rFonts w:ascii="Arial" w:hAnsi="Arial" w:cs="Arial"/>
          <w:b/>
          <w:sz w:val="22"/>
          <w:szCs w:val="22"/>
        </w:rPr>
      </w:pPr>
      <w:r w:rsidRPr="00F62E37">
        <w:rPr>
          <w:rFonts w:ascii="Arial" w:hAnsi="Arial" w:cs="Arial"/>
          <w:b/>
          <w:sz w:val="22"/>
          <w:szCs w:val="22"/>
        </w:rPr>
        <w:t xml:space="preserve">4. Supporting Literacy Development Trough Language </w:t>
      </w:r>
    </w:p>
    <w:p w14:paraId="43AD5D91" w14:textId="6EE96700" w:rsidR="00F62E37" w:rsidRDefault="00F62E37" w:rsidP="00F62E37">
      <w:pPr>
        <w:ind w:left="300"/>
        <w:rPr>
          <w:rFonts w:ascii="Arial" w:hAnsi="Arial" w:cs="Arial"/>
          <w:sz w:val="22"/>
          <w:szCs w:val="22"/>
        </w:rPr>
      </w:pPr>
      <w:r w:rsidRPr="00993FC6">
        <w:rPr>
          <w:rFonts w:ascii="Arial" w:hAnsi="Arial" w:cs="Arial"/>
          <w:b/>
          <w:sz w:val="22"/>
          <w:szCs w:val="22"/>
        </w:rPr>
        <w:t>a. Language Demand: Language Function.</w:t>
      </w:r>
      <w:r>
        <w:rPr>
          <w:rFonts w:ascii="Arial" w:hAnsi="Arial" w:cs="Arial"/>
          <w:sz w:val="22"/>
          <w:szCs w:val="22"/>
        </w:rPr>
        <w:t xml:space="preserve"> Identify one language function essential for students to learn the literacy strategy within your central focus. </w:t>
      </w:r>
    </w:p>
    <w:p w14:paraId="0D72C938" w14:textId="77777777" w:rsidR="006B7A31" w:rsidRDefault="00612A1D" w:rsidP="00612A1D">
      <w:pPr>
        <w:rPr>
          <w:rFonts w:ascii="Arial" w:hAnsi="Arial" w:cs="Arial"/>
          <w:sz w:val="22"/>
          <w:szCs w:val="22"/>
        </w:rPr>
      </w:pPr>
      <w:r>
        <w:rPr>
          <w:rFonts w:ascii="Arial" w:hAnsi="Arial" w:cs="Arial"/>
          <w:sz w:val="22"/>
          <w:szCs w:val="22"/>
        </w:rPr>
        <w:t xml:space="preserve">                    </w:t>
      </w:r>
      <w:r w:rsidR="006B7A31">
        <w:rPr>
          <w:rFonts w:ascii="Arial" w:hAnsi="Arial" w:cs="Arial"/>
          <w:sz w:val="22"/>
          <w:szCs w:val="22"/>
        </w:rPr>
        <w:t xml:space="preserve">   </w:t>
      </w:r>
      <w:r w:rsidR="002045CF">
        <w:rPr>
          <w:rFonts w:ascii="Arial" w:hAnsi="Arial" w:cs="Arial"/>
          <w:sz w:val="22"/>
          <w:szCs w:val="22"/>
        </w:rPr>
        <w:t>Identifying c</w:t>
      </w:r>
      <w:r w:rsidR="0052707A">
        <w:rPr>
          <w:rFonts w:ascii="Arial" w:hAnsi="Arial" w:cs="Arial"/>
          <w:sz w:val="22"/>
          <w:szCs w:val="22"/>
        </w:rPr>
        <w:t xml:space="preserve">ompound words will be the main essential language function required </w:t>
      </w:r>
      <w:r w:rsidR="006B7A31">
        <w:rPr>
          <w:rFonts w:ascii="Arial" w:hAnsi="Arial" w:cs="Arial"/>
          <w:sz w:val="22"/>
          <w:szCs w:val="22"/>
        </w:rPr>
        <w:t xml:space="preserve"> </w:t>
      </w:r>
    </w:p>
    <w:p w14:paraId="57EFC099" w14:textId="57EF9405" w:rsidR="0052707A" w:rsidRDefault="006B7A31" w:rsidP="00612A1D">
      <w:pPr>
        <w:rPr>
          <w:rFonts w:ascii="Arial" w:hAnsi="Arial" w:cs="Arial"/>
          <w:sz w:val="22"/>
          <w:szCs w:val="22"/>
        </w:rPr>
      </w:pPr>
      <w:r>
        <w:rPr>
          <w:rFonts w:ascii="Arial" w:hAnsi="Arial" w:cs="Arial"/>
          <w:sz w:val="22"/>
          <w:szCs w:val="22"/>
        </w:rPr>
        <w:t xml:space="preserve">                       </w:t>
      </w:r>
      <w:proofErr w:type="gramStart"/>
      <w:r w:rsidR="0052707A">
        <w:rPr>
          <w:rFonts w:ascii="Arial" w:hAnsi="Arial" w:cs="Arial"/>
          <w:sz w:val="22"/>
          <w:szCs w:val="22"/>
        </w:rPr>
        <w:t>throughout</w:t>
      </w:r>
      <w:proofErr w:type="gramEnd"/>
      <w:r w:rsidR="0052707A">
        <w:rPr>
          <w:rFonts w:ascii="Arial" w:hAnsi="Arial" w:cs="Arial"/>
          <w:sz w:val="22"/>
          <w:szCs w:val="22"/>
        </w:rPr>
        <w:t xml:space="preserve"> the learning segment. </w:t>
      </w:r>
    </w:p>
    <w:p w14:paraId="241A87C8" w14:textId="77777777" w:rsidR="0052707A" w:rsidRPr="0052707A" w:rsidRDefault="0052707A" w:rsidP="0052707A">
      <w:pPr>
        <w:ind w:left="1440"/>
        <w:rPr>
          <w:rFonts w:ascii="Arial" w:hAnsi="Arial" w:cs="Arial"/>
          <w:sz w:val="22"/>
          <w:szCs w:val="22"/>
        </w:rPr>
      </w:pPr>
    </w:p>
    <w:p w14:paraId="1B783DD9" w14:textId="26878C70" w:rsidR="00F62E37" w:rsidRDefault="00F62E37" w:rsidP="00F62E37">
      <w:pPr>
        <w:ind w:left="300"/>
        <w:rPr>
          <w:rFonts w:ascii="Arial" w:hAnsi="Arial" w:cs="Arial"/>
          <w:sz w:val="22"/>
          <w:szCs w:val="22"/>
        </w:rPr>
      </w:pPr>
      <w:r>
        <w:rPr>
          <w:rFonts w:ascii="Arial" w:hAnsi="Arial" w:cs="Arial"/>
          <w:sz w:val="22"/>
          <w:szCs w:val="22"/>
        </w:rPr>
        <w:t xml:space="preserve">b. Identify a </w:t>
      </w:r>
      <w:proofErr w:type="gramStart"/>
      <w:r>
        <w:rPr>
          <w:rFonts w:ascii="Arial" w:hAnsi="Arial" w:cs="Arial"/>
          <w:sz w:val="22"/>
          <w:szCs w:val="22"/>
        </w:rPr>
        <w:t>key learning</w:t>
      </w:r>
      <w:proofErr w:type="gramEnd"/>
      <w:r>
        <w:rPr>
          <w:rFonts w:ascii="Arial" w:hAnsi="Arial" w:cs="Arial"/>
          <w:sz w:val="22"/>
          <w:szCs w:val="22"/>
        </w:rPr>
        <w:t xml:space="preserve"> task from your plans that provides students with opportunities to practice using the language function. In which lesson does this learning task occur? (</w:t>
      </w:r>
      <w:proofErr w:type="gramStart"/>
      <w:r>
        <w:rPr>
          <w:rFonts w:ascii="Arial" w:hAnsi="Arial" w:cs="Arial"/>
          <w:sz w:val="22"/>
          <w:szCs w:val="22"/>
        </w:rPr>
        <w:t>lesson</w:t>
      </w:r>
      <w:proofErr w:type="gramEnd"/>
      <w:r>
        <w:rPr>
          <w:rFonts w:ascii="Arial" w:hAnsi="Arial" w:cs="Arial"/>
          <w:sz w:val="22"/>
          <w:szCs w:val="22"/>
        </w:rPr>
        <w:t xml:space="preserve"> 1/ day 1) </w:t>
      </w:r>
    </w:p>
    <w:p w14:paraId="2929EDFF" w14:textId="77777777" w:rsidR="002045CF" w:rsidRDefault="00B770CF" w:rsidP="00B770CF">
      <w:pPr>
        <w:ind w:left="1440"/>
        <w:rPr>
          <w:rFonts w:ascii="Arial" w:hAnsi="Arial" w:cs="Arial"/>
          <w:sz w:val="22"/>
          <w:szCs w:val="22"/>
        </w:rPr>
      </w:pPr>
      <w:r>
        <w:rPr>
          <w:rFonts w:ascii="Arial" w:hAnsi="Arial" w:cs="Arial"/>
          <w:sz w:val="22"/>
          <w:szCs w:val="22"/>
        </w:rPr>
        <w:t>In the compound word lesson, students are required to participate</w:t>
      </w:r>
      <w:r w:rsidR="002045CF">
        <w:rPr>
          <w:rFonts w:ascii="Arial" w:hAnsi="Arial" w:cs="Arial"/>
          <w:sz w:val="22"/>
          <w:szCs w:val="22"/>
        </w:rPr>
        <w:t xml:space="preserve"> in identifying </w:t>
      </w:r>
      <w:r>
        <w:rPr>
          <w:rFonts w:ascii="Arial" w:hAnsi="Arial" w:cs="Arial"/>
          <w:sz w:val="22"/>
          <w:szCs w:val="22"/>
        </w:rPr>
        <w:t xml:space="preserve">the compound words on the Venn </w:t>
      </w:r>
      <w:proofErr w:type="gramStart"/>
      <w:r>
        <w:rPr>
          <w:rFonts w:ascii="Arial" w:hAnsi="Arial" w:cs="Arial"/>
          <w:sz w:val="22"/>
          <w:szCs w:val="22"/>
        </w:rPr>
        <w:t>Diagram</w:t>
      </w:r>
      <w:proofErr w:type="gramEnd"/>
      <w:r>
        <w:rPr>
          <w:rFonts w:ascii="Arial" w:hAnsi="Arial" w:cs="Arial"/>
          <w:sz w:val="22"/>
          <w:szCs w:val="22"/>
        </w:rPr>
        <w:t xml:space="preserve"> with the teacher. The students must take two individual words and make one compound word. This is straightforward</w:t>
      </w:r>
    </w:p>
    <w:p w14:paraId="7215E6A2" w14:textId="4B07C71A" w:rsidR="00B770CF" w:rsidRDefault="006B74C0" w:rsidP="002045CF">
      <w:pP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i</w:t>
      </w:r>
      <w:r w:rsidR="002045CF">
        <w:rPr>
          <w:rFonts w:ascii="Arial" w:hAnsi="Arial" w:cs="Arial"/>
          <w:sz w:val="22"/>
          <w:szCs w:val="22"/>
        </w:rPr>
        <w:t>dentifying</w:t>
      </w:r>
      <w:proofErr w:type="gramEnd"/>
      <w:r w:rsidR="002045CF">
        <w:rPr>
          <w:rFonts w:ascii="Arial" w:hAnsi="Arial" w:cs="Arial"/>
          <w:sz w:val="22"/>
          <w:szCs w:val="22"/>
        </w:rPr>
        <w:t xml:space="preserve"> compound words.</w:t>
      </w:r>
    </w:p>
    <w:p w14:paraId="27A4D8AB" w14:textId="77777777" w:rsidR="00B770CF" w:rsidRDefault="00B770CF" w:rsidP="00B770CF">
      <w:pPr>
        <w:ind w:left="1440"/>
        <w:rPr>
          <w:rFonts w:ascii="Arial" w:hAnsi="Arial" w:cs="Arial"/>
          <w:sz w:val="22"/>
          <w:szCs w:val="22"/>
        </w:rPr>
      </w:pPr>
    </w:p>
    <w:p w14:paraId="4EED36E9" w14:textId="30D5D88E" w:rsidR="00C31AB2" w:rsidRDefault="00993FC6" w:rsidP="00612A1D">
      <w:pPr>
        <w:ind w:left="300"/>
        <w:rPr>
          <w:rFonts w:ascii="Arial" w:hAnsi="Arial" w:cs="Arial"/>
          <w:sz w:val="22"/>
          <w:szCs w:val="22"/>
        </w:rPr>
      </w:pPr>
      <w:r w:rsidRPr="00993FC6">
        <w:rPr>
          <w:rFonts w:ascii="Arial" w:hAnsi="Arial" w:cs="Arial"/>
          <w:b/>
          <w:sz w:val="22"/>
          <w:szCs w:val="22"/>
        </w:rPr>
        <w:t xml:space="preserve">c. Additional Language Demands. </w:t>
      </w:r>
      <w:r>
        <w:rPr>
          <w:rFonts w:ascii="Arial" w:hAnsi="Arial" w:cs="Arial"/>
          <w:sz w:val="22"/>
          <w:szCs w:val="22"/>
        </w:rPr>
        <w:t xml:space="preserve">Given the language function and task identified above, describe the following associated language demands (written or oral) students need to understand and/or use. </w:t>
      </w:r>
    </w:p>
    <w:p w14:paraId="7D605691" w14:textId="3066D3F9" w:rsidR="00C31AB2" w:rsidRDefault="00C31AB2" w:rsidP="00C31AB2">
      <w:pPr>
        <w:pStyle w:val="ListParagraph"/>
        <w:numPr>
          <w:ilvl w:val="0"/>
          <w:numId w:val="5"/>
        </w:numPr>
        <w:rPr>
          <w:rFonts w:ascii="Arial" w:hAnsi="Arial" w:cs="Arial"/>
          <w:sz w:val="22"/>
          <w:szCs w:val="22"/>
        </w:rPr>
      </w:pPr>
      <w:r>
        <w:rPr>
          <w:rFonts w:ascii="Arial" w:hAnsi="Arial" w:cs="Arial"/>
          <w:sz w:val="22"/>
          <w:szCs w:val="22"/>
        </w:rPr>
        <w:t xml:space="preserve">Vocabulary or key phrases </w:t>
      </w:r>
    </w:p>
    <w:p w14:paraId="6ECFAE83" w14:textId="4352C1D6" w:rsidR="00C31AB2" w:rsidRDefault="00C31AB2" w:rsidP="00C31AB2">
      <w:pPr>
        <w:pStyle w:val="ListParagraph"/>
        <w:numPr>
          <w:ilvl w:val="1"/>
          <w:numId w:val="5"/>
        </w:numPr>
        <w:rPr>
          <w:rFonts w:ascii="Arial" w:hAnsi="Arial" w:cs="Arial"/>
          <w:sz w:val="22"/>
          <w:szCs w:val="22"/>
        </w:rPr>
      </w:pPr>
      <w:r>
        <w:rPr>
          <w:rFonts w:ascii="Arial" w:hAnsi="Arial" w:cs="Arial"/>
          <w:sz w:val="22"/>
          <w:szCs w:val="22"/>
        </w:rPr>
        <w:t xml:space="preserve">Identify </w:t>
      </w:r>
    </w:p>
    <w:p w14:paraId="73DEBF03" w14:textId="19F8005A" w:rsidR="00C31AB2" w:rsidRDefault="00C31AB2" w:rsidP="00C31AB2">
      <w:pPr>
        <w:pStyle w:val="ListParagraph"/>
        <w:numPr>
          <w:ilvl w:val="1"/>
          <w:numId w:val="5"/>
        </w:numPr>
        <w:rPr>
          <w:rFonts w:ascii="Arial" w:hAnsi="Arial" w:cs="Arial"/>
          <w:sz w:val="22"/>
          <w:szCs w:val="22"/>
        </w:rPr>
      </w:pPr>
      <w:r>
        <w:rPr>
          <w:rFonts w:ascii="Arial" w:hAnsi="Arial" w:cs="Arial"/>
          <w:sz w:val="22"/>
          <w:szCs w:val="22"/>
        </w:rPr>
        <w:t xml:space="preserve">Determine </w:t>
      </w:r>
    </w:p>
    <w:p w14:paraId="58E3105F" w14:textId="150CBCD8" w:rsidR="00C31AB2" w:rsidRDefault="00C31AB2" w:rsidP="00C31AB2">
      <w:pPr>
        <w:pStyle w:val="ListParagraph"/>
        <w:numPr>
          <w:ilvl w:val="0"/>
          <w:numId w:val="5"/>
        </w:numPr>
        <w:rPr>
          <w:rFonts w:ascii="Arial" w:hAnsi="Arial" w:cs="Arial"/>
          <w:sz w:val="22"/>
          <w:szCs w:val="22"/>
        </w:rPr>
      </w:pPr>
      <w:r>
        <w:rPr>
          <w:rFonts w:ascii="Arial" w:hAnsi="Arial" w:cs="Arial"/>
          <w:sz w:val="22"/>
          <w:szCs w:val="22"/>
        </w:rPr>
        <w:t xml:space="preserve">Plus at least one of the following: </w:t>
      </w:r>
    </w:p>
    <w:p w14:paraId="5488896B" w14:textId="5CF03DF0" w:rsidR="00C31AB2" w:rsidRDefault="00C31AB2" w:rsidP="00C31AB2">
      <w:pPr>
        <w:pStyle w:val="ListParagraph"/>
        <w:numPr>
          <w:ilvl w:val="1"/>
          <w:numId w:val="5"/>
        </w:numPr>
        <w:rPr>
          <w:rFonts w:ascii="Arial" w:hAnsi="Arial" w:cs="Arial"/>
          <w:sz w:val="22"/>
          <w:szCs w:val="22"/>
        </w:rPr>
      </w:pPr>
      <w:r>
        <w:rPr>
          <w:rFonts w:ascii="Arial" w:hAnsi="Arial" w:cs="Arial"/>
          <w:sz w:val="22"/>
          <w:szCs w:val="22"/>
        </w:rPr>
        <w:t xml:space="preserve">Syntax </w:t>
      </w:r>
    </w:p>
    <w:p w14:paraId="24B55E52" w14:textId="17D8A920" w:rsidR="00C31AB2" w:rsidRPr="00C31AB2" w:rsidRDefault="00C31AB2" w:rsidP="00C31AB2">
      <w:pPr>
        <w:pStyle w:val="ListParagraph"/>
        <w:numPr>
          <w:ilvl w:val="1"/>
          <w:numId w:val="5"/>
        </w:numPr>
        <w:rPr>
          <w:rFonts w:ascii="Arial" w:hAnsi="Arial" w:cs="Arial"/>
          <w:sz w:val="22"/>
          <w:szCs w:val="22"/>
        </w:rPr>
      </w:pPr>
      <w:r>
        <w:rPr>
          <w:rFonts w:ascii="Arial" w:hAnsi="Arial" w:cs="Arial"/>
          <w:sz w:val="22"/>
          <w:szCs w:val="22"/>
        </w:rPr>
        <w:t>Discourse—students use discourse throughout the lesson</w:t>
      </w:r>
      <w:r w:rsidR="00612A1D">
        <w:rPr>
          <w:rFonts w:ascii="Arial" w:hAnsi="Arial" w:cs="Arial"/>
          <w:sz w:val="22"/>
          <w:szCs w:val="22"/>
        </w:rPr>
        <w:t xml:space="preserve"> with class discussion and group</w:t>
      </w:r>
      <w:r>
        <w:rPr>
          <w:rFonts w:ascii="Arial" w:hAnsi="Arial" w:cs="Arial"/>
          <w:sz w:val="22"/>
          <w:szCs w:val="22"/>
        </w:rPr>
        <w:t xml:space="preserve"> work. </w:t>
      </w:r>
    </w:p>
    <w:p w14:paraId="5726AEB6" w14:textId="77777777" w:rsidR="00993FC6" w:rsidRDefault="00993FC6" w:rsidP="00F62E37">
      <w:pPr>
        <w:ind w:left="300"/>
        <w:rPr>
          <w:rFonts w:ascii="Arial" w:hAnsi="Arial" w:cs="Arial"/>
          <w:sz w:val="22"/>
          <w:szCs w:val="22"/>
        </w:rPr>
      </w:pPr>
    </w:p>
    <w:p w14:paraId="3EF37E7B" w14:textId="2D31CF71" w:rsidR="00993FC6" w:rsidRDefault="00993FC6" w:rsidP="00F62E37">
      <w:pPr>
        <w:ind w:left="300"/>
        <w:rPr>
          <w:rFonts w:ascii="Arial" w:hAnsi="Arial" w:cs="Arial"/>
          <w:sz w:val="22"/>
          <w:szCs w:val="22"/>
        </w:rPr>
      </w:pPr>
      <w:r>
        <w:rPr>
          <w:rFonts w:ascii="Arial" w:hAnsi="Arial" w:cs="Arial"/>
          <w:sz w:val="22"/>
          <w:szCs w:val="22"/>
        </w:rPr>
        <w:t xml:space="preserve">Consider the range of students’ understandings of the language function and other demands—what do students already know, what are they struggling with, and/or what is new to them. </w:t>
      </w:r>
    </w:p>
    <w:p w14:paraId="16B97BEF" w14:textId="77777777" w:rsidR="00646E45" w:rsidRDefault="00646E45" w:rsidP="00F62E37">
      <w:pPr>
        <w:ind w:left="300"/>
        <w:rPr>
          <w:rFonts w:ascii="Arial" w:hAnsi="Arial" w:cs="Arial"/>
          <w:sz w:val="22"/>
          <w:szCs w:val="22"/>
        </w:rPr>
      </w:pPr>
    </w:p>
    <w:p w14:paraId="64D42D74" w14:textId="046E0F62" w:rsidR="00646E45" w:rsidRDefault="004A55F9" w:rsidP="00646E45">
      <w:pPr>
        <w:ind w:left="720"/>
        <w:rPr>
          <w:rFonts w:ascii="Arial" w:hAnsi="Arial" w:cs="Arial"/>
          <w:sz w:val="22"/>
          <w:szCs w:val="22"/>
        </w:rPr>
      </w:pPr>
      <w:r>
        <w:rPr>
          <w:rFonts w:ascii="Arial" w:hAnsi="Arial" w:cs="Arial"/>
          <w:sz w:val="22"/>
          <w:szCs w:val="22"/>
        </w:rPr>
        <w:t>Students have had</w:t>
      </w:r>
      <w:r w:rsidR="00646E45">
        <w:rPr>
          <w:rFonts w:ascii="Arial" w:hAnsi="Arial" w:cs="Arial"/>
          <w:sz w:val="22"/>
          <w:szCs w:val="22"/>
        </w:rPr>
        <w:t xml:space="preserve"> practice identifying compound words</w:t>
      </w:r>
      <w:r w:rsidR="00612A1D">
        <w:rPr>
          <w:rFonts w:ascii="Arial" w:hAnsi="Arial" w:cs="Arial"/>
          <w:sz w:val="22"/>
          <w:szCs w:val="22"/>
        </w:rPr>
        <w:t xml:space="preserve"> in the previous week’s spelling</w:t>
      </w:r>
      <w:r>
        <w:rPr>
          <w:rFonts w:ascii="Arial" w:hAnsi="Arial" w:cs="Arial"/>
          <w:sz w:val="22"/>
          <w:szCs w:val="22"/>
        </w:rPr>
        <w:t xml:space="preserve"> words.</w:t>
      </w:r>
      <w:r w:rsidR="00646E45">
        <w:rPr>
          <w:rFonts w:ascii="Arial" w:hAnsi="Arial" w:cs="Arial"/>
          <w:sz w:val="22"/>
          <w:szCs w:val="22"/>
        </w:rPr>
        <w:t xml:space="preserve"> There a</w:t>
      </w:r>
      <w:r>
        <w:rPr>
          <w:rFonts w:ascii="Arial" w:hAnsi="Arial" w:cs="Arial"/>
          <w:sz w:val="22"/>
          <w:szCs w:val="22"/>
        </w:rPr>
        <w:t xml:space="preserve">re a few students who struggle with </w:t>
      </w:r>
      <w:r w:rsidR="00646E45">
        <w:rPr>
          <w:rFonts w:ascii="Arial" w:hAnsi="Arial" w:cs="Arial"/>
          <w:sz w:val="22"/>
          <w:szCs w:val="22"/>
        </w:rPr>
        <w:t>read</w:t>
      </w:r>
      <w:r>
        <w:rPr>
          <w:rFonts w:ascii="Arial" w:hAnsi="Arial" w:cs="Arial"/>
          <w:sz w:val="22"/>
          <w:szCs w:val="22"/>
        </w:rPr>
        <w:t xml:space="preserve">ing and have </w:t>
      </w:r>
      <w:r w:rsidR="00646E45">
        <w:rPr>
          <w:rFonts w:ascii="Arial" w:hAnsi="Arial" w:cs="Arial"/>
          <w:sz w:val="22"/>
          <w:szCs w:val="22"/>
        </w:rPr>
        <w:t>problems with identifying the compound words. Most of the compound words th</w:t>
      </w:r>
      <w:r>
        <w:rPr>
          <w:rFonts w:ascii="Arial" w:hAnsi="Arial" w:cs="Arial"/>
          <w:sz w:val="22"/>
          <w:szCs w:val="22"/>
        </w:rPr>
        <w:t>e students are familiar with</w:t>
      </w:r>
      <w:r w:rsidR="006B74C0">
        <w:rPr>
          <w:rFonts w:ascii="Arial" w:hAnsi="Arial" w:cs="Arial"/>
          <w:sz w:val="22"/>
          <w:szCs w:val="22"/>
        </w:rPr>
        <w:t>,</w:t>
      </w:r>
      <w:r>
        <w:rPr>
          <w:rFonts w:ascii="Arial" w:hAnsi="Arial" w:cs="Arial"/>
          <w:sz w:val="22"/>
          <w:szCs w:val="22"/>
        </w:rPr>
        <w:t xml:space="preserve"> however there were </w:t>
      </w:r>
      <w:r w:rsidR="00646E45">
        <w:rPr>
          <w:rFonts w:ascii="Arial" w:hAnsi="Arial" w:cs="Arial"/>
          <w:sz w:val="22"/>
          <w:szCs w:val="22"/>
        </w:rPr>
        <w:t>new ones we discussed</w:t>
      </w:r>
      <w:r>
        <w:rPr>
          <w:rFonts w:ascii="Arial" w:hAnsi="Arial" w:cs="Arial"/>
          <w:sz w:val="22"/>
          <w:szCs w:val="22"/>
        </w:rPr>
        <w:t xml:space="preserve"> as a class that allowed them to increase their</w:t>
      </w:r>
      <w:r w:rsidR="00646E45">
        <w:rPr>
          <w:rFonts w:ascii="Arial" w:hAnsi="Arial" w:cs="Arial"/>
          <w:sz w:val="22"/>
          <w:szCs w:val="22"/>
        </w:rPr>
        <w:t xml:space="preserve"> vocabulary. </w:t>
      </w:r>
    </w:p>
    <w:p w14:paraId="262CDF9D" w14:textId="77777777" w:rsidR="00A870EB" w:rsidRDefault="00A870EB" w:rsidP="00646E45">
      <w:pPr>
        <w:ind w:left="720"/>
        <w:rPr>
          <w:rFonts w:ascii="Arial" w:hAnsi="Arial" w:cs="Arial"/>
          <w:sz w:val="22"/>
          <w:szCs w:val="22"/>
        </w:rPr>
      </w:pPr>
    </w:p>
    <w:p w14:paraId="3F795800" w14:textId="337F77D0" w:rsidR="00993FC6" w:rsidRDefault="00993FC6" w:rsidP="00993FC6">
      <w:pPr>
        <w:ind w:left="240"/>
        <w:rPr>
          <w:rFonts w:ascii="Arial" w:hAnsi="Arial" w:cs="Arial"/>
          <w:sz w:val="22"/>
          <w:szCs w:val="22"/>
        </w:rPr>
      </w:pPr>
      <w:r w:rsidRPr="00993FC6">
        <w:rPr>
          <w:rFonts w:ascii="Arial" w:hAnsi="Arial" w:cs="Arial"/>
          <w:b/>
          <w:sz w:val="22"/>
          <w:szCs w:val="22"/>
        </w:rPr>
        <w:t>d.</w:t>
      </w:r>
      <w:r>
        <w:rPr>
          <w:rFonts w:ascii="Arial" w:hAnsi="Arial" w:cs="Arial"/>
          <w:b/>
          <w:sz w:val="22"/>
          <w:szCs w:val="22"/>
        </w:rPr>
        <w:t xml:space="preserve"> </w:t>
      </w:r>
      <w:r w:rsidRPr="00993FC6">
        <w:rPr>
          <w:rFonts w:ascii="Arial" w:hAnsi="Arial" w:cs="Arial"/>
          <w:b/>
          <w:sz w:val="22"/>
          <w:szCs w:val="22"/>
        </w:rPr>
        <w:t>Language Supports</w:t>
      </w:r>
      <w:r w:rsidRPr="00993FC6">
        <w:rPr>
          <w:rFonts w:ascii="Arial" w:hAnsi="Arial" w:cs="Arial"/>
          <w:sz w:val="22"/>
          <w:szCs w:val="22"/>
        </w:rPr>
        <w:t xml:space="preserve">. Refer to your lesson plans and instructional materials as needed in </w:t>
      </w:r>
      <w:r w:rsidR="004A55F9">
        <w:rPr>
          <w:rFonts w:ascii="Arial" w:hAnsi="Arial" w:cs="Arial"/>
          <w:sz w:val="22"/>
          <w:szCs w:val="22"/>
        </w:rPr>
        <w:t>y</w:t>
      </w:r>
      <w:r w:rsidRPr="00993FC6">
        <w:rPr>
          <w:rFonts w:ascii="Arial" w:hAnsi="Arial" w:cs="Arial"/>
          <w:sz w:val="22"/>
          <w:szCs w:val="22"/>
        </w:rPr>
        <w:t xml:space="preserve">our response to the prompt. </w:t>
      </w:r>
    </w:p>
    <w:p w14:paraId="0AE76886" w14:textId="77777777" w:rsidR="00993FC6" w:rsidRDefault="00993FC6" w:rsidP="00993FC6">
      <w:pPr>
        <w:ind w:left="240"/>
        <w:rPr>
          <w:rFonts w:ascii="Arial" w:hAnsi="Arial" w:cs="Arial"/>
          <w:sz w:val="22"/>
          <w:szCs w:val="22"/>
        </w:rPr>
      </w:pPr>
    </w:p>
    <w:p w14:paraId="6AA19E2A" w14:textId="110C09C7" w:rsidR="00993FC6" w:rsidRDefault="00993FC6" w:rsidP="00993FC6">
      <w:pPr>
        <w:ind w:left="240"/>
        <w:rPr>
          <w:rFonts w:ascii="Arial" w:hAnsi="Arial" w:cs="Arial"/>
          <w:sz w:val="22"/>
          <w:szCs w:val="22"/>
        </w:rPr>
      </w:pPr>
      <w:r>
        <w:rPr>
          <w:rFonts w:ascii="Arial" w:hAnsi="Arial" w:cs="Arial"/>
          <w:sz w:val="22"/>
          <w:szCs w:val="22"/>
        </w:rPr>
        <w:t xml:space="preserve">Describe the instructional supports (during and/or prior to the learning task) that help students understand and successfully use the language function and additional language identified in prompts 4a-c. </w:t>
      </w:r>
    </w:p>
    <w:p w14:paraId="67C1FC87" w14:textId="77777777" w:rsidR="00612A1D" w:rsidRDefault="00612A1D" w:rsidP="00612A1D">
      <w:pPr>
        <w:rPr>
          <w:rFonts w:ascii="Arial" w:hAnsi="Arial" w:cs="Arial"/>
          <w:sz w:val="22"/>
          <w:szCs w:val="22"/>
        </w:rPr>
      </w:pPr>
      <w:r>
        <w:rPr>
          <w:rFonts w:ascii="Arial" w:hAnsi="Arial" w:cs="Arial"/>
          <w:sz w:val="22"/>
          <w:szCs w:val="22"/>
        </w:rPr>
        <w:t xml:space="preserve">             </w:t>
      </w:r>
      <w:r w:rsidR="00A870EB">
        <w:rPr>
          <w:rFonts w:ascii="Arial" w:hAnsi="Arial" w:cs="Arial"/>
          <w:sz w:val="22"/>
          <w:szCs w:val="22"/>
        </w:rPr>
        <w:t xml:space="preserve">The instructional </w:t>
      </w:r>
      <w:r>
        <w:rPr>
          <w:rFonts w:ascii="Arial" w:hAnsi="Arial" w:cs="Arial"/>
          <w:sz w:val="22"/>
          <w:szCs w:val="22"/>
        </w:rPr>
        <w:t>supports used in this lesson</w:t>
      </w:r>
      <w:r w:rsidR="00A870EB">
        <w:rPr>
          <w:rFonts w:ascii="Arial" w:hAnsi="Arial" w:cs="Arial"/>
          <w:sz w:val="22"/>
          <w:szCs w:val="22"/>
        </w:rPr>
        <w:t xml:space="preserve"> </w:t>
      </w:r>
      <w:r w:rsidR="004A55F9">
        <w:rPr>
          <w:rFonts w:ascii="Arial" w:hAnsi="Arial" w:cs="Arial"/>
          <w:sz w:val="22"/>
          <w:szCs w:val="22"/>
        </w:rPr>
        <w:t xml:space="preserve">included whole group completion of </w:t>
      </w:r>
      <w:r>
        <w:rPr>
          <w:rFonts w:ascii="Arial" w:hAnsi="Arial" w:cs="Arial"/>
          <w:sz w:val="22"/>
          <w:szCs w:val="22"/>
        </w:rPr>
        <w:t xml:space="preserve">  </w:t>
      </w:r>
    </w:p>
    <w:p w14:paraId="221BBCF3" w14:textId="77777777" w:rsidR="00612A1D" w:rsidRDefault="00612A1D" w:rsidP="00612A1D">
      <w:pPr>
        <w:rPr>
          <w:rFonts w:ascii="Arial" w:hAnsi="Arial" w:cs="Arial"/>
          <w:sz w:val="22"/>
          <w:szCs w:val="22"/>
        </w:rPr>
      </w:pPr>
      <w:r>
        <w:rPr>
          <w:rFonts w:ascii="Arial" w:hAnsi="Arial" w:cs="Arial"/>
          <w:sz w:val="22"/>
          <w:szCs w:val="22"/>
        </w:rPr>
        <w:t xml:space="preserve">             </w:t>
      </w:r>
      <w:proofErr w:type="gramStart"/>
      <w:r w:rsidR="004A55F9">
        <w:rPr>
          <w:rFonts w:ascii="Arial" w:hAnsi="Arial" w:cs="Arial"/>
          <w:sz w:val="22"/>
          <w:szCs w:val="22"/>
        </w:rPr>
        <w:t>compound</w:t>
      </w:r>
      <w:proofErr w:type="gramEnd"/>
      <w:r w:rsidR="004A55F9">
        <w:rPr>
          <w:rFonts w:ascii="Arial" w:hAnsi="Arial" w:cs="Arial"/>
          <w:sz w:val="22"/>
          <w:szCs w:val="22"/>
        </w:rPr>
        <w:t xml:space="preserve"> word</w:t>
      </w:r>
      <w:r>
        <w:rPr>
          <w:rFonts w:ascii="Arial" w:hAnsi="Arial" w:cs="Arial"/>
          <w:sz w:val="22"/>
          <w:szCs w:val="22"/>
        </w:rPr>
        <w:t xml:space="preserve"> examples for</w:t>
      </w:r>
      <w:r w:rsidR="001D1B28">
        <w:rPr>
          <w:rFonts w:ascii="Arial" w:hAnsi="Arial" w:cs="Arial"/>
          <w:sz w:val="22"/>
          <w:szCs w:val="22"/>
        </w:rPr>
        <w:t xml:space="preserve"> each acti</w:t>
      </w:r>
      <w:r>
        <w:rPr>
          <w:rFonts w:ascii="Arial" w:hAnsi="Arial" w:cs="Arial"/>
          <w:sz w:val="22"/>
          <w:szCs w:val="22"/>
        </w:rPr>
        <w:t>vity prior to the children practicing</w:t>
      </w:r>
      <w:r w:rsidR="004A55F9">
        <w:rPr>
          <w:rFonts w:ascii="Arial" w:hAnsi="Arial" w:cs="Arial"/>
          <w:sz w:val="22"/>
          <w:szCs w:val="22"/>
        </w:rPr>
        <w:t xml:space="preserve"> </w:t>
      </w:r>
      <w:r w:rsidR="001D1B28">
        <w:rPr>
          <w:rFonts w:ascii="Arial" w:hAnsi="Arial" w:cs="Arial"/>
          <w:sz w:val="22"/>
          <w:szCs w:val="22"/>
        </w:rPr>
        <w:t xml:space="preserve">them with a </w:t>
      </w:r>
      <w:r>
        <w:rPr>
          <w:rFonts w:ascii="Arial" w:hAnsi="Arial" w:cs="Arial"/>
          <w:sz w:val="22"/>
          <w:szCs w:val="22"/>
        </w:rPr>
        <w:t xml:space="preserve"> </w:t>
      </w:r>
    </w:p>
    <w:p w14:paraId="228B4BE6" w14:textId="0CAEF2AE" w:rsidR="00A870EB" w:rsidRDefault="00612A1D" w:rsidP="00612A1D">
      <w:pPr>
        <w:rPr>
          <w:rFonts w:ascii="Arial" w:hAnsi="Arial" w:cs="Arial"/>
          <w:sz w:val="22"/>
          <w:szCs w:val="22"/>
        </w:rPr>
      </w:pPr>
      <w:r>
        <w:rPr>
          <w:rFonts w:ascii="Arial" w:hAnsi="Arial" w:cs="Arial"/>
          <w:sz w:val="22"/>
          <w:szCs w:val="22"/>
        </w:rPr>
        <w:t xml:space="preserve">            </w:t>
      </w:r>
      <w:r w:rsidR="006B7A31">
        <w:rPr>
          <w:rFonts w:ascii="Arial" w:hAnsi="Arial" w:cs="Arial"/>
          <w:sz w:val="22"/>
          <w:szCs w:val="22"/>
        </w:rPr>
        <w:t xml:space="preserve"> </w:t>
      </w:r>
      <w:proofErr w:type="gramStart"/>
      <w:r w:rsidR="001D1B28">
        <w:rPr>
          <w:rFonts w:ascii="Arial" w:hAnsi="Arial" w:cs="Arial"/>
          <w:sz w:val="22"/>
          <w:szCs w:val="22"/>
        </w:rPr>
        <w:t>partner</w:t>
      </w:r>
      <w:proofErr w:type="gramEnd"/>
      <w:r w:rsidR="001D1B28">
        <w:rPr>
          <w:rFonts w:ascii="Arial" w:hAnsi="Arial" w:cs="Arial"/>
          <w:sz w:val="22"/>
          <w:szCs w:val="22"/>
        </w:rPr>
        <w:t xml:space="preserve"> or on their own. </w:t>
      </w:r>
    </w:p>
    <w:p w14:paraId="4520A94F" w14:textId="77777777" w:rsidR="00993FC6" w:rsidRDefault="00993FC6" w:rsidP="00993FC6">
      <w:pPr>
        <w:ind w:left="240"/>
        <w:rPr>
          <w:rFonts w:ascii="Arial" w:hAnsi="Arial" w:cs="Arial"/>
          <w:sz w:val="22"/>
          <w:szCs w:val="22"/>
        </w:rPr>
      </w:pPr>
    </w:p>
    <w:p w14:paraId="15DFD51D" w14:textId="3D78556E" w:rsidR="00993FC6" w:rsidRDefault="00993FC6" w:rsidP="00993FC6">
      <w:pPr>
        <w:ind w:left="240"/>
        <w:rPr>
          <w:rFonts w:ascii="Arial" w:hAnsi="Arial" w:cs="Arial"/>
          <w:sz w:val="22"/>
          <w:szCs w:val="22"/>
        </w:rPr>
      </w:pPr>
      <w:r>
        <w:rPr>
          <w:rFonts w:ascii="Arial" w:hAnsi="Arial" w:cs="Arial"/>
          <w:sz w:val="22"/>
          <w:szCs w:val="22"/>
        </w:rPr>
        <w:t xml:space="preserve">5. Monitoring Student Learning </w:t>
      </w:r>
    </w:p>
    <w:p w14:paraId="4C723573" w14:textId="7E70626A" w:rsidR="00993FC6" w:rsidRDefault="00993FC6" w:rsidP="00993FC6">
      <w:pPr>
        <w:ind w:left="240"/>
        <w:rPr>
          <w:rFonts w:ascii="Arial" w:hAnsi="Arial" w:cs="Arial"/>
          <w:sz w:val="22"/>
          <w:szCs w:val="22"/>
        </w:rPr>
      </w:pPr>
      <w:r>
        <w:rPr>
          <w:rFonts w:ascii="Arial" w:hAnsi="Arial" w:cs="Arial"/>
          <w:sz w:val="22"/>
          <w:szCs w:val="22"/>
        </w:rPr>
        <w:t xml:space="preserve">   Refer to the assessments you will submit as part of the materials for Task 1. </w:t>
      </w:r>
    </w:p>
    <w:p w14:paraId="387C887A" w14:textId="53D370E3" w:rsidR="00993FC6" w:rsidRDefault="008C529D" w:rsidP="00993FC6">
      <w:pPr>
        <w:ind w:left="240"/>
        <w:rPr>
          <w:rFonts w:ascii="Arial" w:hAnsi="Arial" w:cs="Arial"/>
          <w:sz w:val="22"/>
          <w:szCs w:val="22"/>
        </w:rPr>
      </w:pPr>
      <w:r>
        <w:rPr>
          <w:rFonts w:ascii="Arial" w:hAnsi="Arial" w:cs="Arial"/>
          <w:sz w:val="22"/>
          <w:szCs w:val="22"/>
        </w:rPr>
        <w:t xml:space="preserve">   a. Describe how your planned formal and informal assessments will provide direct evidence that students can use the literacy strategy and requisite skills to comprehend or compose text throughout the learning segment. </w:t>
      </w:r>
    </w:p>
    <w:p w14:paraId="48DEC4F3" w14:textId="5DA507C5" w:rsidR="002C033C" w:rsidRDefault="0065788A" w:rsidP="0065788A">
      <w:pPr>
        <w:ind w:left="1440"/>
        <w:rPr>
          <w:rFonts w:ascii="Arial" w:hAnsi="Arial" w:cs="Arial"/>
          <w:sz w:val="22"/>
          <w:szCs w:val="22"/>
        </w:rPr>
      </w:pPr>
      <w:r>
        <w:rPr>
          <w:rFonts w:ascii="Arial" w:hAnsi="Arial" w:cs="Arial"/>
          <w:sz w:val="22"/>
          <w:szCs w:val="22"/>
        </w:rPr>
        <w:t>The students will be asked questions throughout the lesson. Based on thei</w:t>
      </w:r>
      <w:r w:rsidR="006B7A31">
        <w:rPr>
          <w:rFonts w:ascii="Arial" w:hAnsi="Arial" w:cs="Arial"/>
          <w:sz w:val="22"/>
          <w:szCs w:val="22"/>
        </w:rPr>
        <w:t xml:space="preserve">r answers I will be able to determine which </w:t>
      </w:r>
      <w:r>
        <w:rPr>
          <w:rFonts w:ascii="Arial" w:hAnsi="Arial" w:cs="Arial"/>
          <w:sz w:val="22"/>
          <w:szCs w:val="22"/>
        </w:rPr>
        <w:t>studen</w:t>
      </w:r>
      <w:r w:rsidR="006B7A31">
        <w:rPr>
          <w:rFonts w:ascii="Arial" w:hAnsi="Arial" w:cs="Arial"/>
          <w:sz w:val="22"/>
          <w:szCs w:val="22"/>
        </w:rPr>
        <w:t xml:space="preserve">ts may need </w:t>
      </w:r>
      <w:proofErr w:type="spellStart"/>
      <w:r w:rsidR="006B7A31">
        <w:rPr>
          <w:rFonts w:ascii="Arial" w:hAnsi="Arial" w:cs="Arial"/>
          <w:sz w:val="22"/>
          <w:szCs w:val="22"/>
        </w:rPr>
        <w:t>reteaching</w:t>
      </w:r>
      <w:proofErr w:type="spellEnd"/>
      <w:r w:rsidR="006B7A31">
        <w:rPr>
          <w:rFonts w:ascii="Arial" w:hAnsi="Arial" w:cs="Arial"/>
          <w:sz w:val="22"/>
          <w:szCs w:val="22"/>
        </w:rPr>
        <w:t>.</w:t>
      </w:r>
      <w:r>
        <w:rPr>
          <w:rFonts w:ascii="Arial" w:hAnsi="Arial" w:cs="Arial"/>
          <w:sz w:val="22"/>
          <w:szCs w:val="22"/>
        </w:rPr>
        <w:t xml:space="preserve"> For the formal assessment</w:t>
      </w:r>
      <w:r w:rsidR="006B7A31">
        <w:rPr>
          <w:rFonts w:ascii="Arial" w:hAnsi="Arial" w:cs="Arial"/>
          <w:sz w:val="22"/>
          <w:szCs w:val="22"/>
        </w:rPr>
        <w:t>,</w:t>
      </w:r>
      <w:r>
        <w:rPr>
          <w:rFonts w:ascii="Arial" w:hAnsi="Arial" w:cs="Arial"/>
          <w:sz w:val="22"/>
          <w:szCs w:val="22"/>
        </w:rPr>
        <w:t xml:space="preserve"> the children will complete </w:t>
      </w:r>
      <w:r w:rsidR="006B7A31">
        <w:rPr>
          <w:rFonts w:ascii="Arial" w:hAnsi="Arial" w:cs="Arial"/>
          <w:sz w:val="22"/>
          <w:szCs w:val="22"/>
        </w:rPr>
        <w:t>an</w:t>
      </w:r>
      <w:r>
        <w:rPr>
          <w:rFonts w:ascii="Arial" w:hAnsi="Arial" w:cs="Arial"/>
          <w:sz w:val="22"/>
          <w:szCs w:val="22"/>
        </w:rPr>
        <w:t xml:space="preserve"> activity chart independently.  </w:t>
      </w:r>
    </w:p>
    <w:p w14:paraId="703F9F69" w14:textId="1F38174B" w:rsidR="008C529D" w:rsidRDefault="008C529D" w:rsidP="006B7A31">
      <w:pPr>
        <w:rPr>
          <w:rFonts w:ascii="Arial" w:hAnsi="Arial" w:cs="Arial"/>
          <w:sz w:val="22"/>
          <w:szCs w:val="22"/>
        </w:rPr>
      </w:pPr>
      <w:r>
        <w:rPr>
          <w:rFonts w:ascii="Arial" w:hAnsi="Arial" w:cs="Arial"/>
          <w:sz w:val="22"/>
          <w:szCs w:val="22"/>
        </w:rPr>
        <w:t xml:space="preserve">b. Explain how the design or adaptation of your planned assessments allows students with specific needs to demonstrate their learning. </w:t>
      </w:r>
    </w:p>
    <w:p w14:paraId="1379CD2F" w14:textId="3744A073" w:rsidR="00993FC6" w:rsidRPr="00993FC6" w:rsidRDefault="006B7A31" w:rsidP="00AC4B37">
      <w:pPr>
        <w:ind w:left="1440"/>
        <w:rPr>
          <w:rFonts w:ascii="Arial" w:hAnsi="Arial" w:cs="Arial"/>
          <w:sz w:val="22"/>
          <w:szCs w:val="22"/>
        </w:rPr>
      </w:pPr>
      <w:r>
        <w:rPr>
          <w:rFonts w:ascii="Arial" w:hAnsi="Arial" w:cs="Arial"/>
          <w:sz w:val="22"/>
          <w:szCs w:val="22"/>
        </w:rPr>
        <w:t>For struggling students I will abbreviate the assignment in order to help them be successful.</w:t>
      </w:r>
      <w:bookmarkStart w:id="0" w:name="_GoBack"/>
      <w:bookmarkEnd w:id="0"/>
    </w:p>
    <w:sectPr w:rsidR="00993FC6" w:rsidRPr="00993FC6" w:rsidSect="00CE40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74889"/>
    <w:multiLevelType w:val="hybridMultilevel"/>
    <w:tmpl w:val="F64C5B7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nsid w:val="1B611E1A"/>
    <w:multiLevelType w:val="hybridMultilevel"/>
    <w:tmpl w:val="1B68B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E05CC1"/>
    <w:multiLevelType w:val="hybridMultilevel"/>
    <w:tmpl w:val="F7E84418"/>
    <w:lvl w:ilvl="0" w:tplc="92343BD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30FE309E"/>
    <w:multiLevelType w:val="hybridMultilevel"/>
    <w:tmpl w:val="158A8C16"/>
    <w:lvl w:ilvl="0" w:tplc="6CC4F4DA">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73E557FE"/>
    <w:multiLevelType w:val="hybridMultilevel"/>
    <w:tmpl w:val="FF0298D2"/>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028"/>
    <w:rsid w:val="00016652"/>
    <w:rsid w:val="000276BF"/>
    <w:rsid w:val="00030D4E"/>
    <w:rsid w:val="000E7E91"/>
    <w:rsid w:val="001D1B28"/>
    <w:rsid w:val="001D5E6C"/>
    <w:rsid w:val="001D7780"/>
    <w:rsid w:val="001F5C00"/>
    <w:rsid w:val="002045CF"/>
    <w:rsid w:val="002330DF"/>
    <w:rsid w:val="002C033C"/>
    <w:rsid w:val="00350762"/>
    <w:rsid w:val="00397E6E"/>
    <w:rsid w:val="004A55F9"/>
    <w:rsid w:val="0052707A"/>
    <w:rsid w:val="00532BF7"/>
    <w:rsid w:val="0055347C"/>
    <w:rsid w:val="005D71A4"/>
    <w:rsid w:val="00603AE7"/>
    <w:rsid w:val="00611E3A"/>
    <w:rsid w:val="00612A1D"/>
    <w:rsid w:val="00646E45"/>
    <w:rsid w:val="0065788A"/>
    <w:rsid w:val="00664448"/>
    <w:rsid w:val="0069763C"/>
    <w:rsid w:val="006A4EEC"/>
    <w:rsid w:val="006B74C0"/>
    <w:rsid w:val="006B7A31"/>
    <w:rsid w:val="00775555"/>
    <w:rsid w:val="008C529D"/>
    <w:rsid w:val="008E69FD"/>
    <w:rsid w:val="0090385C"/>
    <w:rsid w:val="009204EB"/>
    <w:rsid w:val="00937BDC"/>
    <w:rsid w:val="00993FC6"/>
    <w:rsid w:val="009A39BC"/>
    <w:rsid w:val="00A047B9"/>
    <w:rsid w:val="00A117BE"/>
    <w:rsid w:val="00A84BBD"/>
    <w:rsid w:val="00A870EB"/>
    <w:rsid w:val="00AA5D1C"/>
    <w:rsid w:val="00AC4B37"/>
    <w:rsid w:val="00AF6F53"/>
    <w:rsid w:val="00B770CF"/>
    <w:rsid w:val="00BD259B"/>
    <w:rsid w:val="00C31AB2"/>
    <w:rsid w:val="00CC0CA7"/>
    <w:rsid w:val="00CE4028"/>
    <w:rsid w:val="00D14A46"/>
    <w:rsid w:val="00DA3759"/>
    <w:rsid w:val="00F05266"/>
    <w:rsid w:val="00F62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CBB0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0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BB2F1-6A6B-4F46-8DFA-ECF9583A0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Pages>
  <Words>1338</Words>
  <Characters>7627</Characters>
  <Application>Microsoft Macintosh Word</Application>
  <DocSecurity>0</DocSecurity>
  <Lines>63</Lines>
  <Paragraphs>17</Paragraphs>
  <ScaleCrop>false</ScaleCrop>
  <Company/>
  <LinksUpToDate>false</LinksUpToDate>
  <CharactersWithSpaces>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38</cp:revision>
  <cp:lastPrinted>2013-04-18T13:02:00Z</cp:lastPrinted>
  <dcterms:created xsi:type="dcterms:W3CDTF">2013-04-17T22:32:00Z</dcterms:created>
  <dcterms:modified xsi:type="dcterms:W3CDTF">2013-04-22T01:56:00Z</dcterms:modified>
</cp:coreProperties>
</file>